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F3ED" w14:textId="48C74C75" w:rsidR="00CC24FE" w:rsidRPr="00896170" w:rsidRDefault="00896170" w:rsidP="00CC24FE">
      <w:pPr>
        <w:spacing w:after="200" w:line="276" w:lineRule="auto"/>
        <w:rPr>
          <w:b/>
          <w:i/>
          <w:iCs/>
          <w:sz w:val="48"/>
          <w:lang w:val="en-US"/>
        </w:rPr>
      </w:pPr>
      <w:r w:rsidRPr="00896170">
        <w:rPr>
          <w:b/>
          <w:i/>
          <w:iCs/>
          <w:sz w:val="44"/>
          <w:lang w:val="en-US"/>
        </w:rPr>
        <w:t>Template for project description</w:t>
      </w:r>
      <w:r w:rsidR="004B3E8A" w:rsidRPr="00896170">
        <w:rPr>
          <w:b/>
          <w:i/>
          <w:iCs/>
          <w:sz w:val="48"/>
          <w:lang w:val="en-US"/>
        </w:rPr>
        <w:br/>
      </w:r>
      <w:r w:rsidRPr="00896170">
        <w:rPr>
          <w:i/>
          <w:iCs/>
          <w:sz w:val="36"/>
          <w:lang w:val="en-US"/>
        </w:rPr>
        <w:t>Co</w:t>
      </w:r>
      <w:r>
        <w:rPr>
          <w:i/>
          <w:iCs/>
          <w:sz w:val="36"/>
          <w:lang w:val="en-US"/>
        </w:rPr>
        <w:t xml:space="preserve">ordination and Support </w:t>
      </w:r>
      <w:proofErr w:type="spellStart"/>
      <w:r>
        <w:rPr>
          <w:i/>
          <w:iCs/>
          <w:sz w:val="36"/>
          <w:lang w:val="en-US"/>
        </w:rPr>
        <w:t>Activitites</w:t>
      </w:r>
      <w:proofErr w:type="spellEnd"/>
      <w:r>
        <w:rPr>
          <w:i/>
          <w:iCs/>
          <w:sz w:val="36"/>
          <w:lang w:val="en-US"/>
        </w:rPr>
        <w:t xml:space="preserve"> - Network</w:t>
      </w:r>
    </w:p>
    <w:p w14:paraId="16A2A8B0" w14:textId="0200CC93" w:rsidR="00CC24FE" w:rsidRPr="00896170" w:rsidRDefault="00896170"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896170">
        <w:rPr>
          <w:b/>
          <w:i/>
          <w:sz w:val="28"/>
          <w:lang w:val="en-US"/>
        </w:rPr>
        <w:t>Completion:</w:t>
      </w:r>
    </w:p>
    <w:p w14:paraId="0D421AAD" w14:textId="684E2776" w:rsidR="00896170" w:rsidRPr="00896170" w:rsidRDefault="00896170" w:rsidP="00896170">
      <w:pPr>
        <w:pBdr>
          <w:top w:val="single" w:sz="4" w:space="1" w:color="auto"/>
          <w:left w:val="single" w:sz="4" w:space="4" w:color="auto"/>
          <w:bottom w:val="single" w:sz="4" w:space="1" w:color="auto"/>
          <w:right w:val="single" w:sz="4" w:space="0" w:color="auto"/>
        </w:pBdr>
        <w:spacing w:before="120" w:after="120"/>
        <w:rPr>
          <w:bCs/>
          <w:i/>
          <w:lang w:val="en-US"/>
        </w:rPr>
      </w:pPr>
      <w:r w:rsidRPr="00896170">
        <w:rPr>
          <w:bCs/>
          <w:i/>
          <w:lang w:val="en-US"/>
        </w:rPr>
        <w:t xml:space="preserve">This template must be used. The attachment must be uploaded in the </w:t>
      </w:r>
      <w:r w:rsidRPr="00D710AB">
        <w:rPr>
          <w:b/>
          <w:i/>
          <w:lang w:val="en-US"/>
        </w:rPr>
        <w:t>electronic application form</w:t>
      </w:r>
      <w:r w:rsidRPr="00896170">
        <w:rPr>
          <w:bCs/>
          <w:i/>
          <w:lang w:val="en-US"/>
        </w:rPr>
        <w:t xml:space="preserve"> in PDF format. All italic text and boxes in this template are supporting text and must be deleted in the final document.</w:t>
      </w:r>
    </w:p>
    <w:p w14:paraId="3C062581" w14:textId="77777777" w:rsidR="00896170" w:rsidRPr="00896170" w:rsidRDefault="00896170" w:rsidP="00896170">
      <w:pPr>
        <w:pBdr>
          <w:top w:val="single" w:sz="4" w:space="1" w:color="auto"/>
          <w:left w:val="single" w:sz="4" w:space="4" w:color="auto"/>
          <w:bottom w:val="single" w:sz="4" w:space="1" w:color="auto"/>
          <w:right w:val="single" w:sz="4" w:space="0" w:color="auto"/>
        </w:pBdr>
        <w:spacing w:before="120" w:after="120"/>
        <w:rPr>
          <w:bCs/>
          <w:i/>
          <w:lang w:val="en-US"/>
        </w:rPr>
      </w:pPr>
      <w:r w:rsidRPr="00896170">
        <w:rPr>
          <w:bCs/>
          <w:i/>
          <w:lang w:val="en-US"/>
        </w:rPr>
        <w:t>All sections must be completed. The order of the template must be followed.</w:t>
      </w:r>
    </w:p>
    <w:p w14:paraId="340919B4" w14:textId="1C423C93" w:rsidR="00896170" w:rsidRDefault="00896170" w:rsidP="00896170">
      <w:pPr>
        <w:pBdr>
          <w:top w:val="single" w:sz="4" w:space="1" w:color="auto"/>
          <w:left w:val="single" w:sz="4" w:space="4" w:color="auto"/>
          <w:bottom w:val="single" w:sz="4" w:space="1" w:color="auto"/>
          <w:right w:val="single" w:sz="4" w:space="0" w:color="auto"/>
        </w:pBdr>
        <w:spacing w:before="120" w:after="120"/>
        <w:rPr>
          <w:bCs/>
          <w:i/>
          <w:lang w:val="en-US"/>
        </w:rPr>
      </w:pPr>
      <w:r w:rsidRPr="00896170">
        <w:rPr>
          <w:bCs/>
          <w:i/>
          <w:lang w:val="en-US"/>
        </w:rPr>
        <w:t xml:space="preserve">The project description must supplement the information provided in the </w:t>
      </w:r>
      <w:r w:rsidRPr="00D710AB">
        <w:rPr>
          <w:b/>
          <w:i/>
          <w:lang w:val="en-US"/>
        </w:rPr>
        <w:t xml:space="preserve">electronic application </w:t>
      </w:r>
      <w:r w:rsidR="00D710AB" w:rsidRPr="00D710AB">
        <w:rPr>
          <w:b/>
          <w:i/>
          <w:lang w:val="en-US"/>
        </w:rPr>
        <w:t>form</w:t>
      </w:r>
      <w:r w:rsidR="00D710AB">
        <w:rPr>
          <w:bCs/>
          <w:i/>
          <w:lang w:val="en-US"/>
        </w:rPr>
        <w:t xml:space="preserve"> </w:t>
      </w:r>
      <w:r w:rsidRPr="00896170">
        <w:rPr>
          <w:bCs/>
          <w:i/>
          <w:lang w:val="en-US"/>
        </w:rPr>
        <w:t xml:space="preserve">you created </w:t>
      </w:r>
      <w:r>
        <w:rPr>
          <w:bCs/>
          <w:i/>
          <w:lang w:val="en-US"/>
        </w:rPr>
        <w:t xml:space="preserve">at </w:t>
      </w:r>
      <w:proofErr w:type="spellStart"/>
      <w:r>
        <w:rPr>
          <w:bCs/>
          <w:i/>
          <w:lang w:val="en-US"/>
        </w:rPr>
        <w:t>MyRCN</w:t>
      </w:r>
      <w:proofErr w:type="spellEnd"/>
      <w:r>
        <w:rPr>
          <w:bCs/>
          <w:i/>
          <w:lang w:val="en-US"/>
        </w:rPr>
        <w:t xml:space="preserve">. </w:t>
      </w:r>
      <w:r w:rsidRPr="00896170">
        <w:rPr>
          <w:bCs/>
          <w:i/>
          <w:lang w:val="en-US"/>
        </w:rPr>
        <w:t>Web pages or other documents that are referred to or linked to will not be considered during the application review.</w:t>
      </w:r>
    </w:p>
    <w:p w14:paraId="6CE67707" w14:textId="7F704322" w:rsidR="00CC24FE" w:rsidRPr="00896170" w:rsidRDefault="00896170" w:rsidP="00896170">
      <w:pPr>
        <w:pBdr>
          <w:top w:val="single" w:sz="4" w:space="1" w:color="auto"/>
          <w:left w:val="single" w:sz="4" w:space="4" w:color="auto"/>
          <w:bottom w:val="single" w:sz="4" w:space="1" w:color="auto"/>
          <w:right w:val="single" w:sz="4" w:space="0" w:color="auto"/>
        </w:pBdr>
        <w:spacing w:before="120" w:after="120"/>
        <w:rPr>
          <w:b/>
          <w:i/>
          <w:sz w:val="28"/>
          <w:lang w:val="en-US"/>
        </w:rPr>
      </w:pPr>
      <w:r>
        <w:rPr>
          <w:b/>
          <w:i/>
          <w:sz w:val="28"/>
          <w:lang w:val="en-US"/>
        </w:rPr>
        <w:t>Scope</w:t>
      </w:r>
      <w:r w:rsidR="00CC24FE" w:rsidRPr="00896170">
        <w:rPr>
          <w:b/>
          <w:i/>
          <w:sz w:val="28"/>
          <w:lang w:val="en-US"/>
        </w:rPr>
        <w:t xml:space="preserve">: </w:t>
      </w:r>
    </w:p>
    <w:p w14:paraId="79BA28CA" w14:textId="37AB0BCE" w:rsidR="00896170" w:rsidRPr="00896170" w:rsidRDefault="00896170" w:rsidP="00CC24FE">
      <w:pPr>
        <w:pBdr>
          <w:top w:val="single" w:sz="4" w:space="1" w:color="auto"/>
          <w:left w:val="single" w:sz="4" w:space="4" w:color="auto"/>
          <w:bottom w:val="single" w:sz="4" w:space="1" w:color="auto"/>
          <w:right w:val="single" w:sz="4" w:space="0" w:color="auto"/>
        </w:pBdr>
        <w:spacing w:before="120" w:after="120"/>
        <w:rPr>
          <w:bCs/>
          <w:i/>
          <w:lang w:val="en-US"/>
        </w:rPr>
      </w:pPr>
      <w:r w:rsidRPr="00896170">
        <w:rPr>
          <w:bCs/>
          <w:i/>
          <w:lang w:val="en-US"/>
        </w:rPr>
        <w:t>The document may be a maximum of 5 pages, and the text must be in font size 11 and in Times New Roman, Arial, or Calibri. Font size 9 may be used for references, figures, and table content. It is not permitted to change the margins or remove page numbering.</w:t>
      </w:r>
    </w:p>
    <w:p w14:paraId="740865A5" w14:textId="177B8C18" w:rsidR="00CC24FE" w:rsidRPr="00896170" w:rsidRDefault="00896170"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896170">
        <w:rPr>
          <w:b/>
          <w:i/>
          <w:sz w:val="28"/>
          <w:lang w:val="en-US"/>
        </w:rPr>
        <w:t>Language</w:t>
      </w:r>
      <w:r w:rsidR="00CC24FE" w:rsidRPr="00896170">
        <w:rPr>
          <w:b/>
          <w:i/>
          <w:sz w:val="28"/>
          <w:lang w:val="en-US"/>
        </w:rPr>
        <w:t xml:space="preserve">: </w:t>
      </w:r>
    </w:p>
    <w:p w14:paraId="01307291" w14:textId="1071BA23" w:rsidR="00CC24FE" w:rsidRPr="00896170" w:rsidRDefault="00DF6B5B" w:rsidP="00CC24FE">
      <w:pPr>
        <w:pBdr>
          <w:top w:val="single" w:sz="4" w:space="1" w:color="auto"/>
          <w:left w:val="single" w:sz="4" w:space="4" w:color="auto"/>
          <w:bottom w:val="single" w:sz="4" w:space="1" w:color="auto"/>
          <w:right w:val="single" w:sz="4" w:space="0" w:color="auto"/>
        </w:pBdr>
        <w:spacing w:before="120" w:after="120"/>
        <w:rPr>
          <w:bCs/>
          <w:i/>
          <w:lang w:val="en-US"/>
        </w:rPr>
      </w:pPr>
      <w:r>
        <w:rPr>
          <w:bCs/>
          <w:i/>
          <w:lang w:val="en-US"/>
        </w:rPr>
        <w:t>English</w:t>
      </w:r>
    </w:p>
    <w:p w14:paraId="3AA7CF76" w14:textId="4C3A1D8D" w:rsidR="00CC24FE" w:rsidRPr="00896170" w:rsidRDefault="00871492" w:rsidP="00A36915">
      <w:pPr>
        <w:rPr>
          <w:b/>
          <w:bCs/>
          <w:sz w:val="36"/>
          <w:szCs w:val="36"/>
          <w:lang w:val="en-US"/>
        </w:rPr>
      </w:pPr>
      <w:r w:rsidRPr="00896170">
        <w:rPr>
          <w:b/>
          <w:bCs/>
          <w:sz w:val="36"/>
          <w:szCs w:val="36"/>
          <w:lang w:val="en-US"/>
        </w:rPr>
        <w:t>&lt;</w:t>
      </w:r>
      <w:r w:rsidR="00896170">
        <w:rPr>
          <w:b/>
          <w:bCs/>
          <w:sz w:val="36"/>
          <w:szCs w:val="36"/>
          <w:lang w:val="en-US"/>
        </w:rPr>
        <w:t>Project title</w:t>
      </w:r>
      <w:r w:rsidRPr="00896170">
        <w:rPr>
          <w:b/>
          <w:bCs/>
          <w:sz w:val="36"/>
          <w:szCs w:val="36"/>
          <w:lang w:val="en-US"/>
        </w:rPr>
        <w:t>&gt;</w:t>
      </w:r>
    </w:p>
    <w:p w14:paraId="04674470" w14:textId="5206E238" w:rsidR="00896170" w:rsidRPr="00896170" w:rsidRDefault="00896170" w:rsidP="00896170">
      <w:pPr>
        <w:spacing w:after="0" w:line="300" w:lineRule="atLeast"/>
        <w:rPr>
          <w:rFonts w:eastAsia="Times New Roman" w:cstheme="minorHAnsi"/>
          <w:i/>
          <w:iCs/>
          <w:color w:val="auto"/>
          <w:lang w:val="en-US" w:eastAsia="nb-NO"/>
        </w:rPr>
      </w:pPr>
      <w:r w:rsidRPr="00896170">
        <w:rPr>
          <w:rFonts w:eastAsia="Times New Roman" w:cstheme="minorHAnsi"/>
          <w:i/>
          <w:iCs/>
          <w:color w:val="auto"/>
          <w:lang w:val="en-US" w:eastAsia="nb-NO"/>
        </w:rPr>
        <w:t xml:space="preserve">Enter the same title as in the </w:t>
      </w:r>
      <w:r w:rsidRPr="00896170">
        <w:rPr>
          <w:rFonts w:eastAsia="Times New Roman" w:cstheme="minorHAnsi"/>
          <w:b/>
          <w:bCs/>
          <w:i/>
          <w:iCs/>
          <w:color w:val="auto"/>
          <w:lang w:val="en-US" w:eastAsia="nb-NO"/>
        </w:rPr>
        <w:t>electronic application</w:t>
      </w:r>
      <w:r w:rsidR="00D710AB">
        <w:rPr>
          <w:rFonts w:eastAsia="Times New Roman" w:cstheme="minorHAnsi"/>
          <w:b/>
          <w:bCs/>
          <w:i/>
          <w:iCs/>
          <w:color w:val="auto"/>
          <w:lang w:val="en-US" w:eastAsia="nb-NO"/>
        </w:rPr>
        <w:t xml:space="preserve"> form</w:t>
      </w:r>
      <w:r w:rsidRPr="00896170">
        <w:rPr>
          <w:rFonts w:eastAsia="Times New Roman" w:cstheme="minorHAnsi"/>
          <w:i/>
          <w:iCs/>
          <w:color w:val="auto"/>
          <w:lang w:val="en-US" w:eastAsia="nb-NO"/>
        </w:rPr>
        <w:t>.</w:t>
      </w:r>
    </w:p>
    <w:p w14:paraId="32E72A02" w14:textId="2FD117BC" w:rsidR="00CC24FE" w:rsidRPr="007210D9" w:rsidRDefault="00896170" w:rsidP="00697125">
      <w:pPr>
        <w:pStyle w:val="Overskrift1"/>
        <w:rPr>
          <w:lang w:val="en-US"/>
        </w:rPr>
      </w:pPr>
      <w:r w:rsidRPr="007210D9">
        <w:rPr>
          <w:lang w:val="en-US"/>
        </w:rPr>
        <w:t>Relevance to the call</w:t>
      </w:r>
    </w:p>
    <w:p w14:paraId="0D6F188D" w14:textId="77777777" w:rsidR="00F733FA" w:rsidRDefault="00F733FA" w:rsidP="00A66B45">
      <w:pPr>
        <w:spacing w:after="0"/>
        <w:rPr>
          <w:rFonts w:eastAsiaTheme="majorEastAsia" w:cstheme="minorHAnsi"/>
          <w:bCs/>
          <w:i/>
          <w:szCs w:val="26"/>
          <w:highlight w:val="yellow"/>
          <w:lang w:val="en-US"/>
        </w:rPr>
      </w:pPr>
      <w:bookmarkStart w:id="0" w:name="_Hlk191558915"/>
    </w:p>
    <w:p w14:paraId="40E300DA" w14:textId="0425AD6D" w:rsidR="008C4A12" w:rsidRPr="00017974" w:rsidRDefault="00D505BD" w:rsidP="00A66B45">
      <w:pPr>
        <w:spacing w:after="0"/>
        <w:rPr>
          <w:rFonts w:eastAsiaTheme="majorEastAsia" w:cstheme="minorHAnsi"/>
          <w:b/>
          <w:iCs/>
          <w:szCs w:val="26"/>
          <w:lang w:val="en-US"/>
        </w:rPr>
      </w:pPr>
      <w:r w:rsidRPr="00D505BD">
        <w:rPr>
          <w:rFonts w:eastAsiaTheme="majorEastAsia" w:cstheme="minorHAnsi"/>
          <w:bCs/>
          <w:iCs/>
          <w:szCs w:val="26"/>
          <w:lang w:val="en-US"/>
        </w:rPr>
        <w:t xml:space="preserve">The call for applications is available in both Norwegian and English. </w:t>
      </w:r>
      <w:r w:rsidRPr="00017974">
        <w:rPr>
          <w:rFonts w:eastAsiaTheme="majorEastAsia" w:cstheme="minorHAnsi"/>
          <w:b/>
          <w:iCs/>
          <w:szCs w:val="26"/>
          <w:lang w:val="en-US"/>
        </w:rPr>
        <w:t>The Norwegian version is the legally binding.</w:t>
      </w:r>
    </w:p>
    <w:p w14:paraId="4E4A71E7" w14:textId="77777777" w:rsidR="00D505BD" w:rsidRDefault="00D505BD" w:rsidP="00A66B45">
      <w:pPr>
        <w:spacing w:after="0"/>
        <w:rPr>
          <w:rFonts w:eastAsiaTheme="majorEastAsia" w:cstheme="minorHAnsi"/>
          <w:bCs/>
          <w:i/>
          <w:szCs w:val="26"/>
          <w:highlight w:val="yellow"/>
          <w:lang w:val="en-US"/>
        </w:rPr>
      </w:pPr>
    </w:p>
    <w:p w14:paraId="0C4E1728" w14:textId="341A97F6" w:rsidR="00A66B45" w:rsidRPr="00017974" w:rsidRDefault="00896170" w:rsidP="00A66B45">
      <w:pPr>
        <w:spacing w:after="0"/>
        <w:rPr>
          <w:rFonts w:eastAsiaTheme="majorEastAsia" w:cstheme="minorHAnsi"/>
          <w:bCs/>
          <w:i/>
          <w:szCs w:val="26"/>
          <w:lang w:val="en-US"/>
        </w:rPr>
      </w:pPr>
      <w:r w:rsidRPr="00017974">
        <w:rPr>
          <w:rFonts w:eastAsiaTheme="majorEastAsia" w:cstheme="minorHAnsi"/>
          <w:bCs/>
          <w:i/>
          <w:szCs w:val="26"/>
          <w:lang w:val="en-US"/>
        </w:rPr>
        <w:t>Describe the purpose of the network and how the project is relevant to the objectives and guidelines of the call.</w:t>
      </w:r>
    </w:p>
    <w:p w14:paraId="3143EF41" w14:textId="77777777" w:rsidR="00A66B45" w:rsidRPr="00017974" w:rsidRDefault="00A66B45" w:rsidP="00A66B45">
      <w:pPr>
        <w:spacing w:after="0"/>
        <w:rPr>
          <w:rFonts w:eastAsiaTheme="majorEastAsia" w:cstheme="minorHAnsi"/>
          <w:bCs/>
          <w:i/>
          <w:szCs w:val="26"/>
          <w:lang w:val="en-US"/>
        </w:rPr>
      </w:pPr>
    </w:p>
    <w:p w14:paraId="547B6670" w14:textId="3855B249" w:rsidR="00A66B45" w:rsidRPr="00017974" w:rsidRDefault="00A66B45" w:rsidP="00A66B45">
      <w:pPr>
        <w:spacing w:after="0"/>
        <w:rPr>
          <w:rFonts w:eastAsiaTheme="majorEastAsia" w:cstheme="minorHAnsi"/>
          <w:bCs/>
          <w:i/>
          <w:szCs w:val="26"/>
          <w:lang w:val="en-US"/>
        </w:rPr>
      </w:pPr>
      <w:r w:rsidRPr="00017974">
        <w:rPr>
          <w:rFonts w:eastAsiaTheme="majorEastAsia" w:cstheme="minorHAnsi"/>
          <w:bCs/>
          <w:i/>
          <w:szCs w:val="26"/>
          <w:lang w:val="en-US"/>
        </w:rPr>
        <w:t>Purpose of the call:</w:t>
      </w:r>
      <w:r w:rsidR="009131E7" w:rsidRPr="00017974">
        <w:rPr>
          <w:rFonts w:eastAsiaTheme="majorEastAsia" w:cstheme="minorHAnsi"/>
          <w:bCs/>
          <w:i/>
          <w:szCs w:val="26"/>
          <w:lang w:val="en-US"/>
        </w:rPr>
        <w:t xml:space="preserve"> The purpose of the call is to establish a national network for women's health research that will contribute to national coordination of existing research environments, ensuring better use of resources and strengthening dialogue.</w:t>
      </w:r>
      <w:r w:rsidRPr="00017974">
        <w:rPr>
          <w:rFonts w:eastAsiaTheme="majorEastAsia" w:cstheme="minorHAnsi"/>
          <w:bCs/>
          <w:i/>
          <w:szCs w:val="26"/>
          <w:lang w:val="en-US"/>
        </w:rPr>
        <w:t xml:space="preserve"> At the same time, the network is encouraged to actively mobilize new academic environments to engage in the field of women’s health through targeted recruitment and the establishment of new arenas for collaboration. This will help enable Norwegian research environments to participate actively in relevant projects and meeting arenas both nationally and internationally.</w:t>
      </w:r>
    </w:p>
    <w:p w14:paraId="6F0BC969" w14:textId="77777777" w:rsidR="00A66B45" w:rsidRPr="00017974" w:rsidRDefault="00A66B45" w:rsidP="00A66B45">
      <w:pPr>
        <w:spacing w:after="0"/>
        <w:rPr>
          <w:rFonts w:eastAsiaTheme="majorEastAsia" w:cstheme="minorHAnsi"/>
          <w:bCs/>
          <w:i/>
          <w:szCs w:val="26"/>
          <w:lang w:val="en-US"/>
        </w:rPr>
      </w:pPr>
    </w:p>
    <w:p w14:paraId="7A542EEF" w14:textId="06464AAF" w:rsidR="00A66B45" w:rsidRPr="00017974" w:rsidRDefault="00A66B45" w:rsidP="00A66B45">
      <w:pPr>
        <w:spacing w:after="0"/>
        <w:rPr>
          <w:rFonts w:eastAsiaTheme="majorEastAsia" w:cstheme="minorHAnsi"/>
          <w:i/>
          <w:szCs w:val="26"/>
          <w:lang w:val="en-US"/>
        </w:rPr>
      </w:pPr>
      <w:r w:rsidRPr="00017974">
        <w:rPr>
          <w:rFonts w:eastAsiaTheme="majorEastAsia" w:cstheme="minorHAnsi"/>
          <w:i/>
          <w:szCs w:val="26"/>
          <w:lang w:val="en-US"/>
        </w:rPr>
        <w:t>Guidelines for the call:</w:t>
      </w:r>
    </w:p>
    <w:p w14:paraId="37730E54" w14:textId="5D3ACA5D"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t xml:space="preserve">The funding </w:t>
      </w:r>
      <w:r w:rsidR="004958BF" w:rsidRPr="00017974">
        <w:rPr>
          <w:rFonts w:eastAsiaTheme="majorEastAsia" w:cstheme="minorHAnsi"/>
          <w:bCs/>
          <w:i/>
          <w:szCs w:val="26"/>
          <w:lang w:val="en-US"/>
        </w:rPr>
        <w:t>aims</w:t>
      </w:r>
      <w:r w:rsidR="00BA5290" w:rsidRPr="00017974">
        <w:rPr>
          <w:rFonts w:eastAsiaTheme="majorEastAsia" w:cstheme="minorHAnsi"/>
          <w:bCs/>
          <w:i/>
          <w:szCs w:val="26"/>
          <w:lang w:val="en-US"/>
        </w:rPr>
        <w:t xml:space="preserve"> to support the establishment of</w:t>
      </w:r>
      <w:r w:rsidR="007960DD" w:rsidRPr="00017974">
        <w:rPr>
          <w:rFonts w:eastAsiaTheme="majorEastAsia" w:cstheme="minorHAnsi"/>
          <w:bCs/>
          <w:i/>
          <w:szCs w:val="26"/>
          <w:lang w:val="en-US"/>
        </w:rPr>
        <w:t xml:space="preserve"> </w:t>
      </w:r>
      <w:r w:rsidRPr="00017974">
        <w:rPr>
          <w:rFonts w:eastAsiaTheme="majorEastAsia" w:cstheme="minorHAnsi"/>
          <w:bCs/>
          <w:i/>
          <w:szCs w:val="26"/>
          <w:lang w:val="en-US"/>
        </w:rPr>
        <w:t>one national network for women’s health research that includes all relevant research environments in Norway.</w:t>
      </w:r>
    </w:p>
    <w:p w14:paraId="353C3A09" w14:textId="072952F8"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lastRenderedPageBreak/>
        <w:t xml:space="preserve">The network </w:t>
      </w:r>
      <w:r w:rsidR="007E4BB6" w:rsidRPr="00017974">
        <w:rPr>
          <w:rFonts w:eastAsiaTheme="majorEastAsia" w:cstheme="minorHAnsi"/>
          <w:bCs/>
          <w:i/>
          <w:szCs w:val="26"/>
          <w:lang w:val="en-US"/>
        </w:rPr>
        <w:t>should</w:t>
      </w:r>
      <w:r w:rsidR="009D77DC" w:rsidRPr="00017974">
        <w:rPr>
          <w:rFonts w:eastAsiaTheme="majorEastAsia" w:cstheme="minorHAnsi"/>
          <w:bCs/>
          <w:i/>
          <w:szCs w:val="26"/>
          <w:lang w:val="en-US"/>
        </w:rPr>
        <w:t xml:space="preserve"> </w:t>
      </w:r>
      <w:r w:rsidRPr="00017974">
        <w:rPr>
          <w:rFonts w:eastAsiaTheme="majorEastAsia" w:cstheme="minorHAnsi"/>
          <w:bCs/>
          <w:i/>
          <w:szCs w:val="26"/>
          <w:lang w:val="en-US"/>
        </w:rPr>
        <w:t>bring together relevant research environments, create meeting places and arenas for collaboration, and stimulate better use of health registries, biobanks, and infrastructure in the development of new research projects.</w:t>
      </w:r>
    </w:p>
    <w:p w14:paraId="17964E57" w14:textId="06F8488A"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t xml:space="preserve">The network </w:t>
      </w:r>
      <w:r w:rsidR="00AB2875" w:rsidRPr="00017974">
        <w:rPr>
          <w:rFonts w:eastAsiaTheme="majorEastAsia" w:cstheme="minorHAnsi"/>
          <w:bCs/>
          <w:i/>
          <w:szCs w:val="26"/>
          <w:lang w:val="en-US"/>
        </w:rPr>
        <w:t>should</w:t>
      </w:r>
      <w:r w:rsidR="009D77DC" w:rsidRPr="00017974">
        <w:rPr>
          <w:rFonts w:eastAsiaTheme="majorEastAsia" w:cstheme="minorHAnsi"/>
          <w:bCs/>
          <w:i/>
          <w:szCs w:val="26"/>
          <w:lang w:val="en-US"/>
        </w:rPr>
        <w:t xml:space="preserve"> </w:t>
      </w:r>
      <w:r w:rsidRPr="00017974">
        <w:rPr>
          <w:rFonts w:eastAsiaTheme="majorEastAsia" w:cstheme="minorHAnsi"/>
          <w:bCs/>
          <w:i/>
          <w:szCs w:val="26"/>
          <w:lang w:val="en-US"/>
        </w:rPr>
        <w:t>contribute to national coordination, collaboration, and optimal use of existing resources, as well as cooperation between private and public actors, funds and foundations, different parts of the health services, research organizations, the voluntary sector, and patient and user organizations.</w:t>
      </w:r>
    </w:p>
    <w:p w14:paraId="2F48B9CA" w14:textId="72F1F9E2"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t xml:space="preserve">The network </w:t>
      </w:r>
      <w:r w:rsidR="006A7687" w:rsidRPr="00017974">
        <w:rPr>
          <w:rFonts w:eastAsiaTheme="majorEastAsia" w:cstheme="minorHAnsi"/>
          <w:bCs/>
          <w:i/>
          <w:szCs w:val="26"/>
          <w:lang w:val="en-US"/>
        </w:rPr>
        <w:t>is enc</w:t>
      </w:r>
      <w:r w:rsidR="006D5E69" w:rsidRPr="00017974">
        <w:rPr>
          <w:rFonts w:eastAsiaTheme="majorEastAsia" w:cstheme="minorHAnsi"/>
          <w:bCs/>
          <w:i/>
          <w:szCs w:val="26"/>
          <w:lang w:val="en-US"/>
        </w:rPr>
        <w:t>ouraged</w:t>
      </w:r>
      <w:r w:rsidR="00645432" w:rsidRPr="00017974">
        <w:rPr>
          <w:rFonts w:eastAsiaTheme="majorEastAsia" w:cstheme="minorHAnsi"/>
          <w:bCs/>
          <w:i/>
          <w:szCs w:val="26"/>
          <w:lang w:val="en-US"/>
        </w:rPr>
        <w:t xml:space="preserve"> to</w:t>
      </w:r>
      <w:r w:rsidRPr="00017974">
        <w:rPr>
          <w:rFonts w:eastAsiaTheme="majorEastAsia" w:cstheme="minorHAnsi"/>
          <w:bCs/>
          <w:i/>
          <w:szCs w:val="26"/>
          <w:lang w:val="en-US"/>
        </w:rPr>
        <w:t xml:space="preserve"> include the part of the health industry </w:t>
      </w:r>
      <w:commentRangeStart w:id="1"/>
      <w:r w:rsidRPr="00017974">
        <w:rPr>
          <w:rFonts w:eastAsiaTheme="majorEastAsia" w:cstheme="minorHAnsi"/>
          <w:bCs/>
          <w:i/>
          <w:szCs w:val="26"/>
          <w:lang w:val="en-US"/>
        </w:rPr>
        <w:t xml:space="preserve">relevant to </w:t>
      </w:r>
      <w:commentRangeEnd w:id="1"/>
      <w:r w:rsidR="00AB2875" w:rsidRPr="00017974">
        <w:rPr>
          <w:rStyle w:val="Merknadsreferanse"/>
          <w:rFonts w:eastAsiaTheme="majorEastAsia" w:cstheme="minorHAnsi"/>
          <w:bCs/>
          <w:i/>
          <w:sz w:val="22"/>
          <w:szCs w:val="26"/>
          <w:lang w:val="en-US"/>
        </w:rPr>
        <w:commentReference w:id="1"/>
      </w:r>
      <w:r w:rsidRPr="00017974">
        <w:rPr>
          <w:rFonts w:eastAsiaTheme="majorEastAsia" w:cstheme="minorHAnsi"/>
          <w:bCs/>
          <w:i/>
          <w:szCs w:val="26"/>
          <w:lang w:val="en-US"/>
        </w:rPr>
        <w:t>women’s health ("</w:t>
      </w:r>
      <w:proofErr w:type="spellStart"/>
      <w:r w:rsidRPr="00017974">
        <w:rPr>
          <w:rFonts w:eastAsiaTheme="majorEastAsia" w:cstheme="minorHAnsi"/>
          <w:bCs/>
          <w:i/>
          <w:szCs w:val="26"/>
          <w:lang w:val="en-US"/>
        </w:rPr>
        <w:t>femtech</w:t>
      </w:r>
      <w:proofErr w:type="spellEnd"/>
      <w:r w:rsidRPr="00017974">
        <w:rPr>
          <w:rFonts w:eastAsiaTheme="majorEastAsia" w:cstheme="minorHAnsi"/>
          <w:bCs/>
          <w:i/>
          <w:szCs w:val="26"/>
          <w:lang w:val="en-US"/>
        </w:rPr>
        <w:t>").</w:t>
      </w:r>
    </w:p>
    <w:p w14:paraId="0B28FF7F" w14:textId="7F992098"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t xml:space="preserve">The network is encouraged to actively mobilize new academic environments to engage in the field of women’s health through </w:t>
      </w:r>
      <w:r w:rsidR="006E6BA9" w:rsidRPr="00017974">
        <w:rPr>
          <w:rFonts w:eastAsiaTheme="majorEastAsia" w:cstheme="minorHAnsi"/>
          <w:bCs/>
          <w:i/>
          <w:szCs w:val="26"/>
          <w:lang w:val="en-US"/>
        </w:rPr>
        <w:t>target</w:t>
      </w:r>
      <w:r w:rsidRPr="00017974">
        <w:rPr>
          <w:rFonts w:eastAsiaTheme="majorEastAsia" w:cstheme="minorHAnsi"/>
          <w:bCs/>
          <w:i/>
          <w:szCs w:val="26"/>
          <w:lang w:val="en-US"/>
        </w:rPr>
        <w:t xml:space="preserve"> recruitment and the establishment of new arenas for collaboration.</w:t>
      </w:r>
    </w:p>
    <w:p w14:paraId="0A997C17" w14:textId="7FF7E5F2" w:rsidR="00A66B45" w:rsidRPr="00017974" w:rsidRDefault="00A66B45" w:rsidP="00F57DBC">
      <w:pPr>
        <w:pStyle w:val="Listeavsnitt"/>
        <w:numPr>
          <w:ilvl w:val="0"/>
          <w:numId w:val="12"/>
        </w:numPr>
        <w:spacing w:after="0"/>
        <w:rPr>
          <w:rFonts w:eastAsiaTheme="majorEastAsia" w:cstheme="minorHAnsi"/>
          <w:bCs/>
          <w:i/>
          <w:szCs w:val="26"/>
          <w:lang w:val="en-US"/>
        </w:rPr>
      </w:pPr>
      <w:r w:rsidRPr="00017974">
        <w:rPr>
          <w:rFonts w:eastAsiaTheme="majorEastAsia" w:cstheme="minorHAnsi"/>
          <w:bCs/>
          <w:i/>
          <w:szCs w:val="26"/>
          <w:lang w:val="en-US"/>
        </w:rPr>
        <w:t xml:space="preserve">The application must demonstrate how </w:t>
      </w:r>
      <w:r w:rsidRPr="00017974">
        <w:rPr>
          <w:rFonts w:eastAsiaTheme="majorEastAsia" w:cstheme="minorHAnsi"/>
          <w:bCs/>
          <w:i/>
          <w:iCs/>
          <w:szCs w:val="26"/>
          <w:lang w:val="en-US"/>
        </w:rPr>
        <w:t>kvinnehelseportalen.no</w:t>
      </w:r>
      <w:r w:rsidRPr="00017974">
        <w:rPr>
          <w:rFonts w:eastAsiaTheme="majorEastAsia" w:cstheme="minorHAnsi"/>
          <w:bCs/>
          <w:i/>
          <w:szCs w:val="26"/>
          <w:lang w:val="en-US"/>
        </w:rPr>
        <w:t xml:space="preserve">, which is a digital infrastructure, </w:t>
      </w:r>
      <w:r w:rsidR="000A30A1" w:rsidRPr="00017974">
        <w:rPr>
          <w:rFonts w:eastAsiaTheme="majorEastAsia" w:cstheme="minorHAnsi"/>
          <w:bCs/>
          <w:i/>
          <w:szCs w:val="26"/>
          <w:lang w:val="en-US"/>
        </w:rPr>
        <w:t>may</w:t>
      </w:r>
      <w:r w:rsidRPr="00017974">
        <w:rPr>
          <w:rFonts w:eastAsiaTheme="majorEastAsia" w:cstheme="minorHAnsi"/>
          <w:bCs/>
          <w:i/>
          <w:szCs w:val="26"/>
          <w:lang w:val="en-US"/>
        </w:rPr>
        <w:t xml:space="preserve"> contribute to increased dissemination and interaction.</w:t>
      </w:r>
    </w:p>
    <w:p w14:paraId="3B9F6972" w14:textId="77777777" w:rsidR="00A66B45" w:rsidRPr="00D710AB" w:rsidRDefault="00A66B45" w:rsidP="00A66B45">
      <w:pPr>
        <w:spacing w:after="0"/>
        <w:rPr>
          <w:rFonts w:eastAsiaTheme="majorEastAsia" w:cstheme="minorHAnsi"/>
          <w:bCs/>
          <w:i/>
          <w:szCs w:val="26"/>
          <w:highlight w:val="yellow"/>
          <w:lang w:val="en-US"/>
        </w:rPr>
      </w:pPr>
    </w:p>
    <w:bookmarkEnd w:id="0"/>
    <w:p w14:paraId="6A1BA296" w14:textId="272A8AD9" w:rsidR="00947148" w:rsidRPr="007210D9" w:rsidRDefault="00947148" w:rsidP="00697125">
      <w:pPr>
        <w:pStyle w:val="Overskrift1"/>
        <w:rPr>
          <w:color w:val="auto"/>
          <w:lang w:val="en-US"/>
        </w:rPr>
      </w:pPr>
      <w:r w:rsidRPr="007210D9">
        <w:rPr>
          <w:lang w:val="en-US"/>
        </w:rPr>
        <w:t>Excellence</w:t>
      </w:r>
    </w:p>
    <w:p w14:paraId="56D37998" w14:textId="3E8679CE" w:rsidR="0005403F" w:rsidRPr="007210D9" w:rsidRDefault="00A66B45" w:rsidP="00697125">
      <w:pPr>
        <w:pStyle w:val="Overskrift2"/>
        <w:rPr>
          <w:lang w:val="en-US"/>
        </w:rPr>
      </w:pPr>
      <w:r w:rsidRPr="007210D9">
        <w:rPr>
          <w:lang w:val="en-US"/>
        </w:rPr>
        <w:t>Background</w:t>
      </w:r>
    </w:p>
    <w:p w14:paraId="09EC9337" w14:textId="47FBB5EB" w:rsidR="0005403F" w:rsidRPr="00A66B45" w:rsidRDefault="00A66B45" w:rsidP="0005403F">
      <w:pPr>
        <w:pBdr>
          <w:top w:val="single" w:sz="4" w:space="1" w:color="auto"/>
          <w:left w:val="single" w:sz="4" w:space="4" w:color="auto"/>
          <w:bottom w:val="single" w:sz="4" w:space="1" w:color="auto"/>
          <w:right w:val="single" w:sz="4" w:space="4" w:color="auto"/>
        </w:pBdr>
        <w:rPr>
          <w:rFonts w:cstheme="minorHAnsi"/>
          <w:i/>
          <w:lang w:val="en-US"/>
        </w:rPr>
      </w:pPr>
      <w:r w:rsidRPr="00A66B45">
        <w:rPr>
          <w:rFonts w:cstheme="minorHAnsi"/>
          <w:i/>
          <w:lang w:val="en-US"/>
        </w:rPr>
        <w:t>The project’s main objective and sub</w:t>
      </w:r>
      <w:r w:rsidRPr="00A66B45">
        <w:rPr>
          <w:rFonts w:cstheme="minorHAnsi"/>
          <w:i/>
          <w:lang w:val="en-US"/>
        </w:rPr>
        <w:noBreakHyphen/>
        <w:t xml:space="preserve">objectives must be specified in the </w:t>
      </w:r>
      <w:r w:rsidRPr="00A66B45">
        <w:rPr>
          <w:rFonts w:cstheme="minorHAnsi"/>
          <w:b/>
          <w:bCs/>
          <w:i/>
          <w:lang w:val="en-US"/>
        </w:rPr>
        <w:t>electronic application form</w:t>
      </w:r>
      <w:r w:rsidRPr="00A66B45">
        <w:rPr>
          <w:rFonts w:cstheme="minorHAnsi"/>
          <w:i/>
          <w:lang w:val="en-US"/>
        </w:rPr>
        <w:t>.</w:t>
      </w:r>
    </w:p>
    <w:p w14:paraId="42BD8F2E" w14:textId="3F2E5BBF" w:rsidR="00A66B45" w:rsidRPr="00A66B45" w:rsidRDefault="00A66B45" w:rsidP="0005403F">
      <w:pPr>
        <w:rPr>
          <w:rFonts w:cstheme="minorHAnsi"/>
          <w:i/>
          <w:lang w:val="en-US"/>
        </w:rPr>
      </w:pPr>
      <w:r w:rsidRPr="00A66B45">
        <w:rPr>
          <w:rFonts w:cstheme="minorHAnsi"/>
          <w:i/>
          <w:lang w:val="en-US"/>
        </w:rPr>
        <w:t>Explain the overarching idea and academic rationale for the network. Provide a description of the background of the project and a more detailed account of the new research needs that the network will address. Furthermore, you must demonstrate solid knowledge of relevant research areas, existing structures and activities, and the key challenges within the field, both nationally and internationally.</w:t>
      </w:r>
    </w:p>
    <w:p w14:paraId="2D1CB9CF" w14:textId="4E633BEC" w:rsidR="00CC24FE" w:rsidRPr="00A66B45" w:rsidRDefault="00A66B45" w:rsidP="00697125">
      <w:pPr>
        <w:pStyle w:val="Overskrift2"/>
        <w:rPr>
          <w:lang w:val="en-US"/>
        </w:rPr>
      </w:pPr>
      <w:r w:rsidRPr="00A66B45">
        <w:rPr>
          <w:lang w:val="en-US"/>
        </w:rPr>
        <w:t xml:space="preserve">Activities and </w:t>
      </w:r>
      <w:proofErr w:type="spellStart"/>
      <w:r w:rsidRPr="00A66B45">
        <w:rPr>
          <w:lang w:val="en-US"/>
        </w:rPr>
        <w:t>organisation</w:t>
      </w:r>
      <w:proofErr w:type="spellEnd"/>
    </w:p>
    <w:p w14:paraId="75E2BF74" w14:textId="0DAB3F65" w:rsidR="00A66B45" w:rsidRPr="00017974" w:rsidRDefault="00A66B45" w:rsidP="00A66B45">
      <w:p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The individual deliveries in the project (activities, coordination, and collaboration) must be specified.</w:t>
      </w:r>
    </w:p>
    <w:p w14:paraId="16D7CC50" w14:textId="108FD269" w:rsidR="00A66B45" w:rsidRPr="00017974" w:rsidRDefault="00A66B45"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 xml:space="preserve">Describe the </w:t>
      </w:r>
      <w:r w:rsidR="00C56CE1" w:rsidRPr="00017974">
        <w:rPr>
          <w:rFonts w:eastAsia="Times New Roman" w:cstheme="minorHAnsi"/>
          <w:i/>
          <w:iCs/>
          <w:color w:val="auto"/>
          <w:lang w:val="en-US" w:eastAsia="nb-NO"/>
        </w:rPr>
        <w:t>national network</w:t>
      </w:r>
      <w:r w:rsidR="00F55D3D" w:rsidRPr="00017974">
        <w:rPr>
          <w:rFonts w:eastAsia="Times New Roman" w:cstheme="minorHAnsi"/>
          <w:i/>
          <w:iCs/>
          <w:color w:val="auto"/>
          <w:lang w:val="en-US" w:eastAsia="nb-NO"/>
        </w:rPr>
        <w:t xml:space="preserve">, the </w:t>
      </w:r>
      <w:r w:rsidRPr="00017974">
        <w:rPr>
          <w:rFonts w:eastAsia="Times New Roman" w:cstheme="minorHAnsi"/>
          <w:i/>
          <w:iCs/>
          <w:color w:val="auto"/>
          <w:lang w:val="en-US" w:eastAsia="nb-NO"/>
        </w:rPr>
        <w:t>participants and the roles they will have.</w:t>
      </w:r>
    </w:p>
    <w:p w14:paraId="6FC5E69C" w14:textId="77777777" w:rsidR="00A66B45" w:rsidRPr="00017974" w:rsidRDefault="00A66B45"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 xml:space="preserve">Explain the </w:t>
      </w:r>
      <w:proofErr w:type="spellStart"/>
      <w:r w:rsidRPr="00017974">
        <w:rPr>
          <w:rFonts w:eastAsia="Times New Roman" w:cstheme="minorHAnsi"/>
          <w:i/>
          <w:iCs/>
          <w:color w:val="auto"/>
          <w:lang w:val="en-US" w:eastAsia="nb-NO"/>
        </w:rPr>
        <w:t>organisation</w:t>
      </w:r>
      <w:proofErr w:type="spellEnd"/>
      <w:r w:rsidRPr="00017974">
        <w:rPr>
          <w:rFonts w:eastAsia="Times New Roman" w:cstheme="minorHAnsi"/>
          <w:i/>
          <w:iCs/>
          <w:color w:val="auto"/>
          <w:lang w:val="en-US" w:eastAsia="nb-NO"/>
        </w:rPr>
        <w:t xml:space="preserve"> of the network.</w:t>
      </w:r>
    </w:p>
    <w:p w14:paraId="162CEECD" w14:textId="77777777" w:rsidR="00A66B45" w:rsidRPr="00017974" w:rsidRDefault="00A66B45"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Provide an estimate of the number of participants.</w:t>
      </w:r>
    </w:p>
    <w:p w14:paraId="54D1F953" w14:textId="588C27FF" w:rsidR="00A66B45" w:rsidRPr="00017974" w:rsidRDefault="00A66B45"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 xml:space="preserve">Describe the preparations required to establish the network and </w:t>
      </w:r>
      <w:proofErr w:type="spellStart"/>
      <w:r w:rsidR="00E45FA5" w:rsidRPr="00017974">
        <w:rPr>
          <w:rFonts w:eastAsia="Times New Roman" w:cstheme="minorHAnsi"/>
          <w:i/>
          <w:iCs/>
          <w:color w:val="auto"/>
          <w:lang w:val="en-US" w:eastAsia="nb-NO"/>
        </w:rPr>
        <w:t>nettwork</w:t>
      </w:r>
      <w:proofErr w:type="spellEnd"/>
      <w:r w:rsidR="00E45FA5" w:rsidRPr="00017974">
        <w:rPr>
          <w:rFonts w:eastAsia="Times New Roman" w:cstheme="minorHAnsi"/>
          <w:i/>
          <w:iCs/>
          <w:color w:val="auto"/>
          <w:lang w:val="en-US" w:eastAsia="nb-NO"/>
        </w:rPr>
        <w:t xml:space="preserve"> </w:t>
      </w:r>
      <w:r w:rsidRPr="00017974">
        <w:rPr>
          <w:rFonts w:eastAsia="Times New Roman" w:cstheme="minorHAnsi"/>
          <w:i/>
          <w:iCs/>
          <w:color w:val="auto"/>
          <w:lang w:val="en-US" w:eastAsia="nb-NO"/>
        </w:rPr>
        <w:t>meetings, and which meetings will be necessary for the project, and any other essential work.</w:t>
      </w:r>
    </w:p>
    <w:p w14:paraId="1656D09A" w14:textId="31107FF7" w:rsidR="00A66B45" w:rsidRPr="00017974" w:rsidRDefault="00A66B45"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 xml:space="preserve">Describe the relationship </w:t>
      </w:r>
      <w:r w:rsidR="00D710AB" w:rsidRPr="00017974">
        <w:rPr>
          <w:rFonts w:eastAsia="Times New Roman" w:cstheme="minorHAnsi"/>
          <w:i/>
          <w:iCs/>
          <w:color w:val="auto"/>
          <w:lang w:val="en-US" w:eastAsia="nb-NO"/>
        </w:rPr>
        <w:t>with</w:t>
      </w:r>
      <w:r w:rsidRPr="00017974">
        <w:rPr>
          <w:rFonts w:eastAsia="Times New Roman" w:cstheme="minorHAnsi"/>
          <w:i/>
          <w:iCs/>
          <w:color w:val="auto"/>
          <w:lang w:val="en-US" w:eastAsia="nb-NO"/>
        </w:rPr>
        <w:t xml:space="preserve"> other networks and instruments intended to promote collaboration.</w:t>
      </w:r>
    </w:p>
    <w:p w14:paraId="1B8D698E" w14:textId="61803B87" w:rsidR="00A66B45" w:rsidRPr="00017974" w:rsidRDefault="009B0B99" w:rsidP="00A66B45">
      <w:pPr>
        <w:numPr>
          <w:ilvl w:val="0"/>
          <w:numId w:val="10"/>
        </w:numPr>
        <w:spacing w:before="100" w:beforeAutospacing="1" w:after="100" w:afterAutospacing="1" w:line="300" w:lineRule="atLeast"/>
        <w:rPr>
          <w:rFonts w:eastAsia="Times New Roman" w:cstheme="minorHAnsi"/>
          <w:i/>
          <w:iCs/>
          <w:color w:val="auto"/>
          <w:lang w:val="en-US" w:eastAsia="nb-NO"/>
        </w:rPr>
      </w:pPr>
      <w:r w:rsidRPr="00017974">
        <w:rPr>
          <w:rFonts w:eastAsia="Times New Roman" w:cstheme="minorHAnsi"/>
          <w:i/>
          <w:iCs/>
          <w:color w:val="auto"/>
          <w:lang w:val="en-US" w:eastAsia="nb-NO"/>
        </w:rPr>
        <w:t>Describe h</w:t>
      </w:r>
      <w:r w:rsidR="00A66B45" w:rsidRPr="00017974">
        <w:rPr>
          <w:rFonts w:eastAsia="Times New Roman" w:cstheme="minorHAnsi"/>
          <w:i/>
          <w:iCs/>
          <w:color w:val="auto"/>
          <w:lang w:val="en-US" w:eastAsia="nb-NO"/>
        </w:rPr>
        <w:t xml:space="preserve">ow the network </w:t>
      </w:r>
      <w:r w:rsidRPr="00017974">
        <w:rPr>
          <w:rFonts w:eastAsia="Times New Roman" w:cstheme="minorHAnsi"/>
          <w:i/>
          <w:iCs/>
          <w:color w:val="auto"/>
          <w:lang w:val="en-US" w:eastAsia="nb-NO"/>
        </w:rPr>
        <w:t xml:space="preserve">will </w:t>
      </w:r>
      <w:r w:rsidR="00A66B45" w:rsidRPr="00017974">
        <w:rPr>
          <w:rFonts w:eastAsia="Times New Roman" w:cstheme="minorHAnsi"/>
          <w:i/>
          <w:iCs/>
          <w:color w:val="auto"/>
          <w:lang w:val="en-US" w:eastAsia="nb-NO"/>
        </w:rPr>
        <w:t>fulfil its purpose as specified in the call?</w:t>
      </w:r>
    </w:p>
    <w:p w14:paraId="77C7A161" w14:textId="77777777" w:rsidR="00A66B45" w:rsidRPr="00D710AB" w:rsidRDefault="00A66B45" w:rsidP="00712F2C">
      <w:pPr>
        <w:keepNext/>
        <w:keepLines/>
        <w:outlineLvl w:val="1"/>
        <w:rPr>
          <w:rFonts w:cstheme="minorHAnsi"/>
          <w:i/>
          <w:highlight w:val="yellow"/>
          <w:lang w:val="en-US"/>
        </w:rPr>
      </w:pPr>
    </w:p>
    <w:p w14:paraId="17B26DE2" w14:textId="272F07EE" w:rsidR="00A70676" w:rsidRPr="00B5488A" w:rsidRDefault="00CC24FE" w:rsidP="00017974">
      <w:pPr>
        <w:keepNext/>
        <w:keepLines/>
        <w:spacing w:after="0"/>
        <w:outlineLvl w:val="1"/>
        <w:rPr>
          <w:rFonts w:cstheme="minorHAnsi"/>
          <w:i/>
          <w:iCs/>
          <w:highlight w:val="yellow"/>
          <w:lang w:val="en-US"/>
        </w:rPr>
      </w:pPr>
      <w:r w:rsidRPr="00B5488A">
        <w:rPr>
          <w:rFonts w:cstheme="minorHAnsi"/>
          <w:i/>
          <w:highlight w:val="yellow"/>
          <w:lang w:val="en-US"/>
        </w:rPr>
        <w:t xml:space="preserve"> </w:t>
      </w:r>
    </w:p>
    <w:p w14:paraId="6324EB1B" w14:textId="7CB7FE0B" w:rsidR="00CC24FE" w:rsidRPr="00A66B45" w:rsidRDefault="00A66B45" w:rsidP="00924A3C">
      <w:pPr>
        <w:pStyle w:val="Overskrift1"/>
        <w:rPr>
          <w:lang w:val="en-US"/>
        </w:rPr>
      </w:pPr>
      <w:r w:rsidRPr="00A66B45">
        <w:rPr>
          <w:lang w:val="en-US"/>
        </w:rPr>
        <w:t>Impact</w:t>
      </w:r>
    </w:p>
    <w:p w14:paraId="7A081AC4" w14:textId="2826B7D8" w:rsidR="00A66B45" w:rsidRDefault="00A66B45" w:rsidP="00D27AE4">
      <w:pPr>
        <w:pStyle w:val="Overskrift2"/>
        <w:rPr>
          <w:b w:val="0"/>
          <w:i/>
          <w:sz w:val="22"/>
          <w:lang w:val="en-US"/>
        </w:rPr>
      </w:pPr>
      <w:r w:rsidRPr="00A66B45">
        <w:rPr>
          <w:b w:val="0"/>
          <w:i/>
          <w:sz w:val="22"/>
          <w:lang w:val="en-US"/>
        </w:rPr>
        <w:t xml:space="preserve">Explain the expected impacts and effects of the project in the short and medium </w:t>
      </w:r>
      <w:r w:rsidR="00884EFF" w:rsidRPr="00A66B45">
        <w:rPr>
          <w:b w:val="0"/>
          <w:i/>
          <w:sz w:val="22"/>
          <w:lang w:val="en-US"/>
        </w:rPr>
        <w:t>term and</w:t>
      </w:r>
      <w:r w:rsidRPr="00A66B45">
        <w:rPr>
          <w:b w:val="0"/>
          <w:i/>
          <w:sz w:val="22"/>
          <w:lang w:val="en-US"/>
        </w:rPr>
        <w:t xml:space="preserve"> describe the societal and systemic effects the project may contribute to in the longer term.</w:t>
      </w:r>
    </w:p>
    <w:p w14:paraId="78FE7DAB" w14:textId="6C8CD22A" w:rsidR="00CC24FE" w:rsidRPr="007210D9" w:rsidRDefault="00A66B45" w:rsidP="00D27AE4">
      <w:pPr>
        <w:pStyle w:val="Overskrift2"/>
        <w:rPr>
          <w:lang w:val="en-US"/>
        </w:rPr>
      </w:pPr>
      <w:r w:rsidRPr="007210D9">
        <w:rPr>
          <w:lang w:val="en-US"/>
        </w:rPr>
        <w:t>Communication and dissemination</w:t>
      </w:r>
    </w:p>
    <w:p w14:paraId="5627FAC9" w14:textId="77777777" w:rsidR="00CC24FE" w:rsidRPr="00966A60" w:rsidRDefault="00CC24FE" w:rsidP="00CC24FE">
      <w:pPr>
        <w:rPr>
          <w:sz w:val="8"/>
          <w:lang w:val="en-US"/>
        </w:rPr>
      </w:pPr>
    </w:p>
    <w:p w14:paraId="56CCDFFD" w14:textId="0B6EA031" w:rsidR="00CC24FE" w:rsidRPr="00A66B45" w:rsidRDefault="00A66B45" w:rsidP="00CC24FE">
      <w:pPr>
        <w:pBdr>
          <w:top w:val="single" w:sz="4" w:space="1" w:color="auto"/>
          <w:left w:val="single" w:sz="4" w:space="4" w:color="auto"/>
          <w:bottom w:val="single" w:sz="4" w:space="1" w:color="auto"/>
          <w:right w:val="single" w:sz="4" w:space="4" w:color="auto"/>
        </w:pBdr>
        <w:rPr>
          <w:rFonts w:cstheme="minorHAnsi"/>
          <w:i/>
          <w:lang w:val="en-US"/>
        </w:rPr>
      </w:pPr>
      <w:r w:rsidRPr="00A66B45">
        <w:rPr>
          <w:rFonts w:cstheme="minorHAnsi"/>
          <w:i/>
          <w:lang w:val="en-US"/>
        </w:rPr>
        <w:t xml:space="preserve">In the </w:t>
      </w:r>
      <w:r w:rsidRPr="00A66B45">
        <w:rPr>
          <w:rFonts w:cstheme="minorHAnsi"/>
          <w:b/>
          <w:bCs/>
          <w:i/>
          <w:lang w:val="en-US"/>
        </w:rPr>
        <w:t>electronic application form</w:t>
      </w:r>
      <w:r w:rsidRPr="00A66B45">
        <w:rPr>
          <w:rFonts w:cstheme="minorHAnsi"/>
          <w:i/>
          <w:lang w:val="en-US"/>
        </w:rPr>
        <w:t>, you must describe how the project will communicate externally about plans, activities, and results.</w:t>
      </w:r>
    </w:p>
    <w:p w14:paraId="0A67EABF" w14:textId="77777777" w:rsidR="00A66B45" w:rsidRDefault="00A66B45" w:rsidP="00D27AE4">
      <w:pPr>
        <w:pStyle w:val="Overskrift2"/>
        <w:rPr>
          <w:rFonts w:eastAsiaTheme="minorHAnsi" w:cstheme="minorHAnsi"/>
          <w:b w:val="0"/>
          <w:bCs w:val="0"/>
          <w:i/>
          <w:sz w:val="22"/>
          <w:szCs w:val="22"/>
          <w:lang w:val="en-US"/>
        </w:rPr>
      </w:pPr>
      <w:r w:rsidRPr="00A66B45">
        <w:rPr>
          <w:rFonts w:eastAsiaTheme="minorHAnsi" w:cstheme="minorHAnsi"/>
          <w:b w:val="0"/>
          <w:bCs w:val="0"/>
          <w:i/>
          <w:sz w:val="22"/>
          <w:szCs w:val="22"/>
          <w:lang w:val="en-US"/>
        </w:rPr>
        <w:t>Here, you may provide additional information regarding, for example, outreach/marketing, target groups, which user groups are relevant and how they will be involved in the project, which communication channels are planned, and similar details.</w:t>
      </w:r>
    </w:p>
    <w:p w14:paraId="40AF95AD" w14:textId="77777777" w:rsidR="00D710AB" w:rsidRDefault="00D710AB" w:rsidP="00CC24FE">
      <w:pPr>
        <w:rPr>
          <w:rFonts w:eastAsiaTheme="majorEastAsia" w:cstheme="majorBidi"/>
          <w:b/>
          <w:bCs/>
          <w:sz w:val="28"/>
          <w:szCs w:val="26"/>
          <w:lang w:val="en-US"/>
        </w:rPr>
      </w:pPr>
    </w:p>
    <w:p w14:paraId="09ADE437" w14:textId="1304F820" w:rsidR="00A66B45" w:rsidRPr="007210D9" w:rsidRDefault="00A66B45" w:rsidP="00CC24FE">
      <w:pPr>
        <w:rPr>
          <w:rFonts w:eastAsiaTheme="majorEastAsia" w:cstheme="majorBidi"/>
          <w:b/>
          <w:sz w:val="28"/>
          <w:szCs w:val="28"/>
          <w:lang w:val="en-US"/>
        </w:rPr>
      </w:pPr>
      <w:r w:rsidRPr="007210D9">
        <w:rPr>
          <w:rFonts w:eastAsiaTheme="majorEastAsia" w:cstheme="majorBidi"/>
          <w:b/>
          <w:sz w:val="28"/>
          <w:szCs w:val="28"/>
          <w:lang w:val="en-US"/>
        </w:rPr>
        <w:t>Societal relevance</w:t>
      </w:r>
    </w:p>
    <w:p w14:paraId="4E49BE03" w14:textId="77777777" w:rsidR="00A66B45" w:rsidRPr="007210D9" w:rsidRDefault="00A66B45" w:rsidP="001C6C09">
      <w:pPr>
        <w:keepNext/>
        <w:keepLines/>
        <w:spacing w:before="200"/>
        <w:outlineLvl w:val="1"/>
        <w:rPr>
          <w:i/>
          <w:lang w:val="en-US"/>
        </w:rPr>
      </w:pPr>
      <w:r w:rsidRPr="007210D9">
        <w:rPr>
          <w:i/>
          <w:lang w:val="en-US"/>
        </w:rPr>
        <w:t>If relevant, describe the societal relevance of the project, for example whether the project may help address key challenges in the public sector, business sector, or civil society. Societal relevance may be considered from a regional, national, international, or global perspective. The involvement of external users and other stakeholders should be described here.</w:t>
      </w:r>
    </w:p>
    <w:p w14:paraId="1716DC7E" w14:textId="77777777" w:rsidR="00A66B45" w:rsidRPr="00966A60" w:rsidRDefault="00A66B45" w:rsidP="001C6C09">
      <w:pPr>
        <w:keepNext/>
        <w:keepLines/>
        <w:spacing w:before="200"/>
        <w:outlineLvl w:val="1"/>
        <w:rPr>
          <w:rFonts w:cstheme="minorHAnsi"/>
          <w:i/>
          <w:lang w:val="en-US"/>
        </w:rPr>
      </w:pPr>
    </w:p>
    <w:p w14:paraId="007C872B" w14:textId="77777777" w:rsidR="00260DA1" w:rsidRPr="00260DA1" w:rsidRDefault="00260DA1" w:rsidP="00260DA1">
      <w:pPr>
        <w:keepNext/>
        <w:keepLines/>
        <w:spacing w:before="200"/>
        <w:outlineLvl w:val="1"/>
        <w:rPr>
          <w:rFonts w:eastAsiaTheme="majorEastAsia" w:cstheme="majorBidi"/>
          <w:b/>
          <w:bCs/>
          <w:sz w:val="28"/>
          <w:szCs w:val="26"/>
          <w:lang w:val="en-US"/>
        </w:rPr>
      </w:pPr>
      <w:r w:rsidRPr="00260DA1">
        <w:rPr>
          <w:rFonts w:eastAsiaTheme="majorEastAsia" w:cstheme="majorBidi"/>
          <w:b/>
          <w:bCs/>
          <w:sz w:val="28"/>
          <w:szCs w:val="26"/>
          <w:lang w:val="en-US"/>
        </w:rPr>
        <w:t>Ethics, recruitment of women/gender balance, environmental impact</w:t>
      </w:r>
    </w:p>
    <w:p w14:paraId="3B2345E9" w14:textId="52666E6C" w:rsidR="00260DA1" w:rsidRPr="00260DA1" w:rsidRDefault="00260DA1" w:rsidP="00260DA1">
      <w:pPr>
        <w:spacing w:after="0" w:line="300" w:lineRule="atLeast"/>
        <w:rPr>
          <w:rFonts w:eastAsia="Times New Roman" w:cstheme="minorHAnsi"/>
          <w:i/>
          <w:iCs/>
          <w:color w:val="auto"/>
          <w:lang w:val="en-US" w:eastAsia="nb-NO"/>
        </w:rPr>
      </w:pPr>
      <w:r w:rsidRPr="00260DA1">
        <w:rPr>
          <w:rFonts w:eastAsia="Times New Roman" w:cstheme="minorHAnsi"/>
          <w:i/>
          <w:iCs/>
          <w:color w:val="auto"/>
          <w:lang w:val="en-US" w:eastAsia="nb-NO"/>
        </w:rPr>
        <w:t>Briefly describe how ethical issues related to the implementation of the project will be addressed.</w:t>
      </w:r>
      <w:r w:rsidRPr="00260DA1">
        <w:rPr>
          <w:rFonts w:eastAsia="Times New Roman" w:cstheme="minorHAnsi"/>
          <w:i/>
          <w:iCs/>
          <w:color w:val="auto"/>
          <w:lang w:val="en-US" w:eastAsia="nb-NO"/>
        </w:rPr>
        <w:br/>
        <w:t>Briefly describe how the project will contribute to the Research Council’s general goal of achieving gender balance in research.</w:t>
      </w:r>
      <w:r w:rsidRPr="00260DA1">
        <w:rPr>
          <w:rFonts w:eastAsia="Times New Roman" w:cstheme="minorHAnsi"/>
          <w:i/>
          <w:iCs/>
          <w:color w:val="auto"/>
          <w:lang w:val="en-US" w:eastAsia="nb-NO"/>
        </w:rPr>
        <w:br/>
        <w:t xml:space="preserve">Briefly explain whether the implementation of the project and/or the </w:t>
      </w:r>
      <w:proofErr w:type="spellStart"/>
      <w:r w:rsidRPr="00260DA1">
        <w:rPr>
          <w:rFonts w:eastAsia="Times New Roman" w:cstheme="minorHAnsi"/>
          <w:i/>
          <w:iCs/>
          <w:color w:val="auto"/>
          <w:lang w:val="en-US" w:eastAsia="nb-NO"/>
        </w:rPr>
        <w:t>utilisation</w:t>
      </w:r>
      <w:proofErr w:type="spellEnd"/>
      <w:r w:rsidRPr="00260DA1">
        <w:rPr>
          <w:rFonts w:eastAsia="Times New Roman" w:cstheme="minorHAnsi"/>
          <w:i/>
          <w:iCs/>
          <w:color w:val="auto"/>
          <w:lang w:val="en-US" w:eastAsia="nb-NO"/>
        </w:rPr>
        <w:t xml:space="preserve"> of its results will entail any significant environmental impacts, positive or negative. Environmental impacts related to travel</w:t>
      </w:r>
      <w:r w:rsidR="00263743">
        <w:rPr>
          <w:rFonts w:eastAsia="Times New Roman" w:cstheme="minorHAnsi"/>
          <w:i/>
          <w:iCs/>
          <w:color w:val="auto"/>
          <w:lang w:val="en-US" w:eastAsia="nb-NO"/>
        </w:rPr>
        <w:t>ling</w:t>
      </w:r>
      <w:r w:rsidRPr="00260DA1">
        <w:rPr>
          <w:rFonts w:eastAsia="Times New Roman" w:cstheme="minorHAnsi"/>
          <w:i/>
          <w:iCs/>
          <w:color w:val="auto"/>
          <w:lang w:val="en-US" w:eastAsia="nb-NO"/>
        </w:rPr>
        <w:t xml:space="preserve"> activity must be taken into consideration.</w:t>
      </w:r>
    </w:p>
    <w:p w14:paraId="42A3A9FA" w14:textId="77777777" w:rsidR="00260DA1" w:rsidRPr="0046018D" w:rsidRDefault="00260DA1" w:rsidP="00551746">
      <w:pPr>
        <w:rPr>
          <w:rStyle w:val="Overskrift1Tegn"/>
          <w:lang w:val="en-US"/>
        </w:rPr>
      </w:pPr>
    </w:p>
    <w:p w14:paraId="049B31C6" w14:textId="34DDBE33" w:rsidR="00CC24FE" w:rsidRPr="00260DA1" w:rsidRDefault="00CC24FE" w:rsidP="00551746">
      <w:pPr>
        <w:rPr>
          <w:b/>
          <w:color w:val="auto"/>
          <w:lang w:val="en-US"/>
        </w:rPr>
      </w:pPr>
      <w:bookmarkStart w:id="2" w:name="_Hlk522646378"/>
      <w:r w:rsidRPr="00260DA1">
        <w:rPr>
          <w:rStyle w:val="Overskrift1Tegn"/>
          <w:lang w:val="en-US"/>
        </w:rPr>
        <w:t>Implementation</w:t>
      </w:r>
      <w:bookmarkEnd w:id="2"/>
    </w:p>
    <w:p w14:paraId="039460D0" w14:textId="7840EB40" w:rsidR="00260DA1" w:rsidRPr="00260DA1" w:rsidRDefault="00260DA1" w:rsidP="00260DA1">
      <w:pPr>
        <w:pBdr>
          <w:top w:val="single" w:sz="4" w:space="1" w:color="auto"/>
          <w:left w:val="single" w:sz="4" w:space="4" w:color="auto"/>
          <w:bottom w:val="single" w:sz="4" w:space="1" w:color="auto"/>
          <w:right w:val="single" w:sz="4" w:space="4" w:color="auto"/>
        </w:pBdr>
        <w:rPr>
          <w:rFonts w:cstheme="minorHAnsi"/>
          <w:i/>
          <w:lang w:val="en-US"/>
        </w:rPr>
      </w:pPr>
      <w:r w:rsidRPr="00260DA1">
        <w:rPr>
          <w:rFonts w:cstheme="minorHAnsi"/>
          <w:i/>
          <w:lang w:val="en-US"/>
        </w:rPr>
        <w:t xml:space="preserve">The project period and the progress plan, including the main activities (and any milestones), must be entered in the </w:t>
      </w:r>
      <w:r w:rsidRPr="00260DA1">
        <w:rPr>
          <w:rFonts w:cstheme="minorHAnsi"/>
          <w:b/>
          <w:bCs/>
          <w:i/>
          <w:lang w:val="en-US"/>
        </w:rPr>
        <w:t>electronic application form</w:t>
      </w:r>
      <w:r w:rsidRPr="00260DA1">
        <w:rPr>
          <w:rFonts w:cstheme="minorHAnsi"/>
          <w:i/>
          <w:lang w:val="en-US"/>
        </w:rPr>
        <w:t>.</w:t>
      </w:r>
    </w:p>
    <w:p w14:paraId="50D11BC5" w14:textId="6E52C448" w:rsidR="00CC24FE" w:rsidRPr="00260DA1" w:rsidRDefault="00260DA1" w:rsidP="00260DA1">
      <w:pPr>
        <w:pBdr>
          <w:top w:val="single" w:sz="4" w:space="1" w:color="auto"/>
          <w:left w:val="single" w:sz="4" w:space="4" w:color="auto"/>
          <w:bottom w:val="single" w:sz="4" w:space="1" w:color="auto"/>
          <w:right w:val="single" w:sz="4" w:space="4" w:color="auto"/>
        </w:pBdr>
        <w:rPr>
          <w:rFonts w:cstheme="minorHAnsi"/>
          <w:i/>
          <w:lang w:val="en-US"/>
        </w:rPr>
      </w:pPr>
      <w:r w:rsidRPr="00260DA1">
        <w:rPr>
          <w:rFonts w:cstheme="minorHAnsi"/>
          <w:i/>
          <w:lang w:val="en-US"/>
        </w:rPr>
        <w:t>Collaboration partners (institutions/companies/</w:t>
      </w:r>
      <w:proofErr w:type="spellStart"/>
      <w:r w:rsidRPr="00260DA1">
        <w:rPr>
          <w:rFonts w:cstheme="minorHAnsi"/>
          <w:i/>
          <w:lang w:val="en-US"/>
        </w:rPr>
        <w:t>organisations</w:t>
      </w:r>
      <w:proofErr w:type="spellEnd"/>
      <w:r w:rsidRPr="00260DA1">
        <w:rPr>
          <w:rFonts w:cstheme="minorHAnsi"/>
          <w:i/>
          <w:lang w:val="en-US"/>
        </w:rPr>
        <w:t>) that commit to participating in the project by carrying out activities and/or contributing funding and/or holding rights in the project must also be entered in the electronic application form.</w:t>
      </w:r>
    </w:p>
    <w:p w14:paraId="3489276F" w14:textId="1432FD74" w:rsidR="00DF43F0" w:rsidRPr="00260DA1" w:rsidRDefault="00CC24FE" w:rsidP="00245366">
      <w:pPr>
        <w:keepNext/>
        <w:keepLines/>
        <w:spacing w:before="200" w:after="120"/>
        <w:outlineLvl w:val="1"/>
        <w:rPr>
          <w:rFonts w:eastAsiaTheme="majorEastAsia" w:cstheme="minorHAnsi"/>
          <w:b/>
          <w:bCs/>
          <w:sz w:val="32"/>
          <w:szCs w:val="32"/>
          <w:lang w:val="en-US"/>
        </w:rPr>
      </w:pPr>
      <w:r w:rsidRPr="00260DA1">
        <w:rPr>
          <w:rFonts w:eastAsiaTheme="majorEastAsia" w:cstheme="minorHAnsi"/>
          <w:b/>
          <w:bCs/>
          <w:sz w:val="14"/>
          <w:szCs w:val="32"/>
          <w:lang w:val="en-US"/>
        </w:rPr>
        <w:lastRenderedPageBreak/>
        <w:br/>
      </w:r>
      <w:r w:rsidR="00260DA1" w:rsidRPr="00260DA1">
        <w:rPr>
          <w:rStyle w:val="Overskrift2Tegn"/>
          <w:lang w:val="en-US"/>
        </w:rPr>
        <w:t>Strategic anchoring</w:t>
      </w:r>
      <w:r w:rsidRPr="00260DA1">
        <w:rPr>
          <w:rFonts w:eastAsiaTheme="majorEastAsia" w:cstheme="minorHAnsi"/>
          <w:b/>
          <w:bCs/>
          <w:sz w:val="32"/>
          <w:szCs w:val="32"/>
          <w:lang w:val="en-US"/>
        </w:rPr>
        <w:t xml:space="preserve"> </w:t>
      </w:r>
    </w:p>
    <w:p w14:paraId="6A782285" w14:textId="5A1F8FC9" w:rsidR="00260DA1" w:rsidRPr="00260DA1" w:rsidRDefault="00260DA1" w:rsidP="008625F4">
      <w:pPr>
        <w:keepNext/>
        <w:keepLines/>
        <w:spacing w:after="120"/>
        <w:outlineLvl w:val="1"/>
        <w:rPr>
          <w:rFonts w:cstheme="minorHAnsi"/>
          <w:i/>
          <w:lang w:val="en-US"/>
        </w:rPr>
      </w:pPr>
      <w:r w:rsidRPr="00260DA1">
        <w:rPr>
          <w:rFonts w:cstheme="minorHAnsi"/>
          <w:i/>
          <w:lang w:val="en-US"/>
        </w:rPr>
        <w:t>Explain briefly how the project is anchored in the applicant institution’s strategic goals and plans, and how it is anchored among the collaborating partners.</w:t>
      </w:r>
    </w:p>
    <w:p w14:paraId="2BEABB8C" w14:textId="77777777" w:rsidR="00260DA1" w:rsidRPr="00260DA1" w:rsidRDefault="00260DA1" w:rsidP="008625F4">
      <w:pPr>
        <w:keepNext/>
        <w:keepLines/>
        <w:spacing w:after="120"/>
        <w:outlineLvl w:val="1"/>
        <w:rPr>
          <w:rFonts w:cstheme="minorHAnsi"/>
          <w:i/>
          <w:lang w:val="en-US"/>
        </w:rPr>
      </w:pPr>
    </w:p>
    <w:p w14:paraId="727ECC9E" w14:textId="149FE8AF" w:rsidR="00CC24FE" w:rsidRPr="00260DA1" w:rsidRDefault="00260DA1"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260DA1">
        <w:rPr>
          <w:rFonts w:cstheme="minorHAnsi"/>
          <w:i/>
          <w:lang w:val="en-US"/>
        </w:rPr>
        <w:t xml:space="preserve">Documentation of the intention to collaborate/entered agreements must be uploaded as an attachment under “Other” in the </w:t>
      </w:r>
      <w:r w:rsidRPr="00260DA1">
        <w:rPr>
          <w:rFonts w:cstheme="minorHAnsi"/>
          <w:b/>
          <w:bCs/>
          <w:i/>
          <w:lang w:val="en-US"/>
        </w:rPr>
        <w:t>electronic application form</w:t>
      </w:r>
      <w:r w:rsidRPr="00260DA1">
        <w:rPr>
          <w:rFonts w:cstheme="minorHAnsi"/>
          <w:i/>
          <w:lang w:val="en-US"/>
        </w:rPr>
        <w:t xml:space="preserve"> for all listed partners.</w:t>
      </w:r>
    </w:p>
    <w:p w14:paraId="1B58386C" w14:textId="77777777" w:rsidR="00CC24FE" w:rsidRPr="00260DA1" w:rsidRDefault="00CC24FE" w:rsidP="00CC24FE">
      <w:pPr>
        <w:rPr>
          <w:rFonts w:cstheme="minorHAnsi"/>
          <w:i/>
          <w:sz w:val="10"/>
          <w:szCs w:val="32"/>
          <w:lang w:val="en-US"/>
        </w:rPr>
      </w:pPr>
    </w:p>
    <w:p w14:paraId="24A01FA1" w14:textId="77777777" w:rsidR="00260DA1" w:rsidRPr="00260DA1" w:rsidRDefault="00260DA1" w:rsidP="00260DA1">
      <w:pPr>
        <w:pStyle w:val="Overskrift2"/>
        <w:rPr>
          <w:lang w:val="en-US"/>
        </w:rPr>
      </w:pPr>
      <w:r w:rsidRPr="00260DA1">
        <w:rPr>
          <w:lang w:val="en-US"/>
        </w:rPr>
        <w:t>Resources, expertise, division of roles, and collaboration</w:t>
      </w:r>
    </w:p>
    <w:p w14:paraId="0323D094" w14:textId="77777777" w:rsidR="00260DA1" w:rsidRPr="00260DA1" w:rsidRDefault="00260DA1" w:rsidP="00260DA1">
      <w:pPr>
        <w:spacing w:after="0" w:line="300" w:lineRule="atLeast"/>
        <w:rPr>
          <w:rFonts w:eastAsia="Times New Roman" w:cstheme="minorHAnsi"/>
          <w:i/>
          <w:iCs/>
          <w:color w:val="auto"/>
          <w:lang w:val="en-US" w:eastAsia="nb-NO"/>
        </w:rPr>
      </w:pPr>
      <w:r w:rsidRPr="00260DA1">
        <w:rPr>
          <w:rFonts w:eastAsia="Times New Roman" w:cstheme="minorHAnsi"/>
          <w:i/>
          <w:iCs/>
          <w:color w:val="auto"/>
          <w:lang w:val="en-US" w:eastAsia="nb-NO"/>
        </w:rPr>
        <w:t xml:space="preserve">The project must appear realistic and feasible in terms of academic content, </w:t>
      </w:r>
      <w:proofErr w:type="spellStart"/>
      <w:r w:rsidRPr="00260DA1">
        <w:rPr>
          <w:rFonts w:eastAsia="Times New Roman" w:cstheme="minorHAnsi"/>
          <w:i/>
          <w:iCs/>
          <w:color w:val="auto"/>
          <w:lang w:val="en-US" w:eastAsia="nb-NO"/>
        </w:rPr>
        <w:t>organisation</w:t>
      </w:r>
      <w:proofErr w:type="spellEnd"/>
      <w:r w:rsidRPr="00260DA1">
        <w:rPr>
          <w:rFonts w:eastAsia="Times New Roman" w:cstheme="minorHAnsi"/>
          <w:i/>
          <w:iCs/>
          <w:color w:val="auto"/>
          <w:lang w:val="en-US" w:eastAsia="nb-NO"/>
        </w:rPr>
        <w:t>, and planned use of resources. Include any additional information that can document the project’s implementation capacity.</w:t>
      </w:r>
    </w:p>
    <w:p w14:paraId="5C6CEB0E" w14:textId="6F37752C" w:rsidR="00260DA1" w:rsidRPr="00260DA1" w:rsidRDefault="00260DA1" w:rsidP="00260DA1">
      <w:pPr>
        <w:pStyle w:val="Listeavsnitt"/>
        <w:numPr>
          <w:ilvl w:val="0"/>
          <w:numId w:val="2"/>
        </w:numPr>
        <w:spacing w:after="0" w:line="300" w:lineRule="atLeast"/>
        <w:rPr>
          <w:rFonts w:ascii="Segoe UI" w:eastAsia="Times New Roman" w:hAnsi="Segoe UI" w:cs="Segoe UI"/>
          <w:color w:val="auto"/>
          <w:sz w:val="21"/>
          <w:szCs w:val="21"/>
          <w:lang w:val="en-US" w:eastAsia="nb-NO"/>
        </w:rPr>
      </w:pPr>
      <w:r w:rsidRPr="00260DA1">
        <w:rPr>
          <w:rFonts w:ascii="Segoe UI" w:eastAsia="Times New Roman" w:hAnsi="Segoe UI" w:cs="Segoe UI"/>
          <w:color w:val="auto"/>
          <w:sz w:val="21"/>
          <w:szCs w:val="21"/>
          <w:lang w:val="en-US" w:eastAsia="nb-NO"/>
        </w:rPr>
        <w:t>Describe which competencies and resources will be available to the project.</w:t>
      </w:r>
    </w:p>
    <w:p w14:paraId="22794521" w14:textId="683DC449" w:rsidR="00CC24FE" w:rsidRPr="00260DA1" w:rsidRDefault="00CC24FE" w:rsidP="00551746">
      <w:pPr>
        <w:pStyle w:val="Overskrift2"/>
        <w:rPr>
          <w:lang w:val="en-US"/>
        </w:rPr>
      </w:pPr>
    </w:p>
    <w:p w14:paraId="67016792" w14:textId="46420E63" w:rsidR="00CC24FE" w:rsidRPr="00260DA1" w:rsidRDefault="00260DA1"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260DA1">
        <w:rPr>
          <w:rFonts w:cstheme="minorHAnsi"/>
          <w:i/>
          <w:lang w:val="en-US"/>
        </w:rPr>
        <w:t xml:space="preserve">CVs for the academic leaders of the research groups participating in the network must be uploaded in the </w:t>
      </w:r>
      <w:r w:rsidRPr="00260DA1">
        <w:rPr>
          <w:rFonts w:cstheme="minorHAnsi"/>
          <w:b/>
          <w:bCs/>
          <w:i/>
          <w:lang w:val="en-US"/>
        </w:rPr>
        <w:t>electronic application form</w:t>
      </w:r>
      <w:r w:rsidRPr="00260DA1">
        <w:rPr>
          <w:rFonts w:cstheme="minorHAnsi"/>
          <w:i/>
          <w:lang w:val="en-US"/>
        </w:rPr>
        <w:t>. The Research Council’s CV template must be used.</w:t>
      </w:r>
    </w:p>
    <w:p w14:paraId="62D4FB26" w14:textId="0D63E9CD" w:rsidR="00CC24FE" w:rsidRPr="00263743" w:rsidRDefault="00CC24FE" w:rsidP="00551746">
      <w:pPr>
        <w:pStyle w:val="Overskrift2"/>
        <w:rPr>
          <w:sz w:val="36"/>
          <w:szCs w:val="36"/>
          <w:lang w:val="en-US"/>
        </w:rPr>
      </w:pPr>
      <w:r w:rsidRPr="00263743">
        <w:rPr>
          <w:sz w:val="36"/>
          <w:szCs w:val="36"/>
          <w:lang w:val="en-US"/>
        </w:rPr>
        <w:t>Bud</w:t>
      </w:r>
      <w:r w:rsidR="00260DA1" w:rsidRPr="00263743">
        <w:rPr>
          <w:sz w:val="36"/>
          <w:szCs w:val="36"/>
          <w:lang w:val="en-US"/>
        </w:rPr>
        <w:t>get</w:t>
      </w:r>
    </w:p>
    <w:p w14:paraId="2DA74E2E" w14:textId="72BBB1B6" w:rsidR="4543E983" w:rsidRPr="00AC60E0" w:rsidRDefault="00260DA1" w:rsidP="00AC60E0">
      <w:pPr>
        <w:pBdr>
          <w:top w:val="single" w:sz="4" w:space="1" w:color="auto"/>
          <w:left w:val="single" w:sz="4" w:space="4" w:color="auto"/>
          <w:bottom w:val="single" w:sz="4" w:space="1" w:color="auto"/>
          <w:right w:val="single" w:sz="4" w:space="4" w:color="auto"/>
        </w:pBdr>
        <w:rPr>
          <w:rFonts w:cstheme="minorHAnsi"/>
          <w:b/>
          <w:i/>
          <w:lang w:val="en-US"/>
        </w:rPr>
      </w:pPr>
      <w:r w:rsidRPr="00260DA1">
        <w:rPr>
          <w:rFonts w:cstheme="minorHAnsi"/>
          <w:i/>
          <w:lang w:val="en-US"/>
        </w:rPr>
        <w:t xml:space="preserve">The phased budget, cost plan, and financing plan must be entered in the </w:t>
      </w:r>
      <w:r w:rsidRPr="00C518C4">
        <w:rPr>
          <w:rFonts w:cstheme="minorHAnsi"/>
          <w:b/>
          <w:bCs/>
          <w:i/>
          <w:lang w:val="en-US"/>
        </w:rPr>
        <w:t>electronic application form</w:t>
      </w:r>
      <w:r w:rsidRPr="00260DA1">
        <w:rPr>
          <w:rFonts w:cstheme="minorHAnsi"/>
          <w:i/>
          <w:lang w:val="en-US"/>
        </w:rPr>
        <w:t>. The rows “Equipment” and “Procurement of R&amp;D services” must not be used. Do not use the field in the application form for specifications and additional information—use the table in this project description instead.</w:t>
      </w:r>
      <w:r w:rsidR="00AC60E0">
        <w:rPr>
          <w:rFonts w:cstheme="minorHAnsi"/>
          <w:b/>
          <w:i/>
          <w:lang w:val="en-US"/>
        </w:rPr>
        <w:t xml:space="preserve"> </w:t>
      </w:r>
      <w:r w:rsidRPr="00260DA1">
        <w:rPr>
          <w:rFonts w:eastAsiaTheme="majorEastAsia" w:cstheme="majorBidi"/>
          <w:i/>
          <w:iCs/>
          <w:lang w:val="nn-NO"/>
        </w:rPr>
        <w:t xml:space="preserve">A </w:t>
      </w:r>
      <w:proofErr w:type="spellStart"/>
      <w:r w:rsidRPr="00260DA1">
        <w:rPr>
          <w:rFonts w:eastAsiaTheme="majorEastAsia" w:cstheme="majorBidi"/>
          <w:i/>
          <w:iCs/>
          <w:lang w:val="nn-NO"/>
        </w:rPr>
        <w:t>mandatory</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table</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with</w:t>
      </w:r>
      <w:proofErr w:type="spellEnd"/>
      <w:r w:rsidRPr="00260DA1">
        <w:rPr>
          <w:rFonts w:eastAsiaTheme="majorEastAsia" w:cstheme="majorBidi"/>
          <w:i/>
          <w:iCs/>
          <w:lang w:val="nn-NO"/>
        </w:rPr>
        <w:t xml:space="preserve"> best </w:t>
      </w:r>
      <w:proofErr w:type="spellStart"/>
      <w:r w:rsidRPr="00260DA1">
        <w:rPr>
          <w:rFonts w:eastAsiaTheme="majorEastAsia" w:cstheme="majorBidi"/>
          <w:i/>
          <w:iCs/>
          <w:lang w:val="nn-NO"/>
        </w:rPr>
        <w:t>estimates</w:t>
      </w:r>
      <w:proofErr w:type="spellEnd"/>
      <w:r w:rsidRPr="00260DA1">
        <w:rPr>
          <w:rFonts w:eastAsiaTheme="majorEastAsia" w:cstheme="majorBidi"/>
          <w:i/>
          <w:iCs/>
          <w:lang w:val="nn-NO"/>
        </w:rPr>
        <w:t xml:space="preserve"> must be </w:t>
      </w:r>
      <w:proofErr w:type="spellStart"/>
      <w:r w:rsidRPr="00260DA1">
        <w:rPr>
          <w:rFonts w:eastAsiaTheme="majorEastAsia" w:cstheme="majorBidi"/>
          <w:i/>
          <w:iCs/>
          <w:lang w:val="nn-NO"/>
        </w:rPr>
        <w:t>provided</w:t>
      </w:r>
      <w:proofErr w:type="spellEnd"/>
      <w:r w:rsidRPr="00260DA1">
        <w:rPr>
          <w:rFonts w:eastAsiaTheme="majorEastAsia" w:cstheme="majorBidi"/>
          <w:i/>
          <w:iCs/>
          <w:lang w:val="nn-NO"/>
        </w:rPr>
        <w:t xml:space="preserve">. The </w:t>
      </w:r>
      <w:proofErr w:type="spellStart"/>
      <w:r w:rsidRPr="00260DA1">
        <w:rPr>
          <w:rFonts w:eastAsiaTheme="majorEastAsia" w:cstheme="majorBidi"/>
          <w:i/>
          <w:iCs/>
          <w:lang w:val="nn-NO"/>
        </w:rPr>
        <w:t>figures</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entered</w:t>
      </w:r>
      <w:proofErr w:type="spellEnd"/>
      <w:r w:rsidRPr="00260DA1">
        <w:rPr>
          <w:rFonts w:eastAsiaTheme="majorEastAsia" w:cstheme="majorBidi"/>
          <w:i/>
          <w:iCs/>
          <w:lang w:val="nn-NO"/>
        </w:rPr>
        <w:t xml:space="preserve"> in </w:t>
      </w:r>
      <w:proofErr w:type="spellStart"/>
      <w:r w:rsidRPr="00260DA1">
        <w:rPr>
          <w:rFonts w:eastAsiaTheme="majorEastAsia" w:cstheme="majorBidi"/>
          <w:i/>
          <w:iCs/>
          <w:lang w:val="nn-NO"/>
        </w:rPr>
        <w:t>the</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electronic</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application</w:t>
      </w:r>
      <w:proofErr w:type="spellEnd"/>
      <w:r w:rsidRPr="00260DA1">
        <w:rPr>
          <w:rFonts w:eastAsiaTheme="majorEastAsia" w:cstheme="majorBidi"/>
          <w:i/>
          <w:iCs/>
          <w:lang w:val="nn-NO"/>
        </w:rPr>
        <w:t xml:space="preserve"> form </w:t>
      </w:r>
      <w:proofErr w:type="spellStart"/>
      <w:r w:rsidRPr="00260DA1">
        <w:rPr>
          <w:rFonts w:eastAsiaTheme="majorEastAsia" w:cstheme="majorBidi"/>
          <w:i/>
          <w:iCs/>
          <w:lang w:val="nn-NO"/>
        </w:rPr>
        <w:t>will</w:t>
      </w:r>
      <w:proofErr w:type="spellEnd"/>
      <w:r w:rsidRPr="00260DA1">
        <w:rPr>
          <w:rFonts w:eastAsiaTheme="majorEastAsia" w:cstheme="majorBidi"/>
          <w:i/>
          <w:iCs/>
          <w:lang w:val="nn-NO"/>
        </w:rPr>
        <w:t xml:space="preserve"> be used in </w:t>
      </w:r>
      <w:proofErr w:type="spellStart"/>
      <w:r w:rsidRPr="00260DA1">
        <w:rPr>
          <w:rFonts w:eastAsiaTheme="majorEastAsia" w:cstheme="majorBidi"/>
          <w:i/>
          <w:iCs/>
          <w:lang w:val="nn-NO"/>
        </w:rPr>
        <w:t>the</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contract</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Add</w:t>
      </w:r>
      <w:proofErr w:type="spellEnd"/>
      <w:r w:rsidRPr="00260DA1">
        <w:rPr>
          <w:rFonts w:eastAsiaTheme="majorEastAsia" w:cstheme="majorBidi"/>
          <w:i/>
          <w:iCs/>
          <w:lang w:val="nn-NO"/>
        </w:rPr>
        <w:t xml:space="preserve"> or </w:t>
      </w:r>
      <w:proofErr w:type="spellStart"/>
      <w:r w:rsidRPr="00260DA1">
        <w:rPr>
          <w:rFonts w:eastAsiaTheme="majorEastAsia" w:cstheme="majorBidi"/>
          <w:i/>
          <w:iCs/>
          <w:lang w:val="nn-NO"/>
        </w:rPr>
        <w:t>delete</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meeting</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rows</w:t>
      </w:r>
      <w:proofErr w:type="spellEnd"/>
      <w:r w:rsidRPr="00260DA1">
        <w:rPr>
          <w:rFonts w:eastAsiaTheme="majorEastAsia" w:cstheme="majorBidi"/>
          <w:i/>
          <w:iCs/>
          <w:lang w:val="nn-NO"/>
        </w:rPr>
        <w:t xml:space="preserve"> as </w:t>
      </w:r>
      <w:proofErr w:type="spellStart"/>
      <w:r w:rsidRPr="00260DA1">
        <w:rPr>
          <w:rFonts w:eastAsiaTheme="majorEastAsia" w:cstheme="majorBidi"/>
          <w:i/>
          <w:iCs/>
          <w:lang w:val="nn-NO"/>
        </w:rPr>
        <w:t>needed</w:t>
      </w:r>
      <w:proofErr w:type="spellEnd"/>
      <w:r w:rsidRPr="00260DA1">
        <w:rPr>
          <w:rFonts w:eastAsiaTheme="majorEastAsia" w:cstheme="majorBidi"/>
          <w:i/>
          <w:iCs/>
          <w:lang w:val="nn-NO"/>
        </w:rPr>
        <w:t xml:space="preserve">. Workshops </w:t>
      </w:r>
      <w:proofErr w:type="spellStart"/>
      <w:r w:rsidRPr="00260DA1">
        <w:rPr>
          <w:rFonts w:eastAsiaTheme="majorEastAsia" w:cstheme="majorBidi"/>
          <w:i/>
          <w:iCs/>
          <w:lang w:val="nn-NO"/>
        </w:rPr>
        <w:t>should</w:t>
      </w:r>
      <w:proofErr w:type="spellEnd"/>
      <w:r w:rsidRPr="00260DA1">
        <w:rPr>
          <w:rFonts w:eastAsiaTheme="majorEastAsia" w:cstheme="majorBidi"/>
          <w:i/>
          <w:iCs/>
          <w:lang w:val="nn-NO"/>
        </w:rPr>
        <w:t xml:space="preserve"> be </w:t>
      </w:r>
      <w:proofErr w:type="spellStart"/>
      <w:r w:rsidRPr="00260DA1">
        <w:rPr>
          <w:rFonts w:eastAsiaTheme="majorEastAsia" w:cstheme="majorBidi"/>
          <w:i/>
          <w:iCs/>
          <w:lang w:val="nn-NO"/>
        </w:rPr>
        <w:t>listed</w:t>
      </w:r>
      <w:proofErr w:type="spellEnd"/>
      <w:r w:rsidRPr="00260DA1">
        <w:rPr>
          <w:rFonts w:eastAsiaTheme="majorEastAsia" w:cstheme="majorBidi"/>
          <w:i/>
          <w:iCs/>
          <w:lang w:val="nn-NO"/>
        </w:rPr>
        <w:t xml:space="preserve"> as </w:t>
      </w:r>
      <w:proofErr w:type="spellStart"/>
      <w:r w:rsidRPr="00260DA1">
        <w:rPr>
          <w:rFonts w:eastAsiaTheme="majorEastAsia" w:cstheme="majorBidi"/>
          <w:i/>
          <w:iCs/>
          <w:lang w:val="nn-NO"/>
        </w:rPr>
        <w:t>meetings</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You</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may</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apply</w:t>
      </w:r>
      <w:proofErr w:type="spellEnd"/>
      <w:r w:rsidRPr="00260DA1">
        <w:rPr>
          <w:rFonts w:eastAsiaTheme="majorEastAsia" w:cstheme="majorBidi"/>
          <w:i/>
          <w:iCs/>
          <w:lang w:val="nn-NO"/>
        </w:rPr>
        <w:t xml:space="preserve"> for </w:t>
      </w:r>
      <w:proofErr w:type="spellStart"/>
      <w:r w:rsidRPr="00260DA1">
        <w:rPr>
          <w:rFonts w:eastAsiaTheme="majorEastAsia" w:cstheme="majorBidi"/>
          <w:i/>
          <w:iCs/>
          <w:lang w:val="nn-NO"/>
        </w:rPr>
        <w:t>funding</w:t>
      </w:r>
      <w:proofErr w:type="spellEnd"/>
      <w:r w:rsidRPr="00260DA1">
        <w:rPr>
          <w:rFonts w:eastAsiaTheme="majorEastAsia" w:cstheme="majorBidi"/>
          <w:i/>
          <w:iCs/>
          <w:lang w:val="nn-NO"/>
        </w:rPr>
        <w:t xml:space="preserve"> for </w:t>
      </w:r>
      <w:proofErr w:type="spellStart"/>
      <w:r w:rsidRPr="00260DA1">
        <w:rPr>
          <w:rFonts w:eastAsiaTheme="majorEastAsia" w:cstheme="majorBidi"/>
          <w:i/>
          <w:iCs/>
          <w:lang w:val="nn-NO"/>
        </w:rPr>
        <w:t>the</w:t>
      </w:r>
      <w:proofErr w:type="spellEnd"/>
      <w:r w:rsidRPr="00260DA1">
        <w:rPr>
          <w:rFonts w:eastAsiaTheme="majorEastAsia" w:cstheme="majorBidi"/>
          <w:i/>
          <w:iCs/>
          <w:lang w:val="nn-NO"/>
        </w:rPr>
        <w:t xml:space="preserve"> establishment and </w:t>
      </w:r>
      <w:proofErr w:type="spellStart"/>
      <w:r w:rsidRPr="00260DA1">
        <w:rPr>
          <w:rFonts w:eastAsiaTheme="majorEastAsia" w:cstheme="majorBidi"/>
          <w:i/>
          <w:iCs/>
          <w:lang w:val="nn-NO"/>
        </w:rPr>
        <w:t>operation</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of</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the</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network</w:t>
      </w:r>
      <w:proofErr w:type="spellEnd"/>
      <w:r w:rsidRPr="00260DA1">
        <w:rPr>
          <w:rFonts w:eastAsiaTheme="majorEastAsia" w:cstheme="majorBidi"/>
          <w:i/>
          <w:iCs/>
          <w:lang w:val="nn-NO"/>
        </w:rPr>
        <w:t xml:space="preserve">, as </w:t>
      </w:r>
      <w:proofErr w:type="spellStart"/>
      <w:r w:rsidRPr="00260DA1">
        <w:rPr>
          <w:rFonts w:eastAsiaTheme="majorEastAsia" w:cstheme="majorBidi"/>
          <w:i/>
          <w:iCs/>
          <w:lang w:val="nn-NO"/>
        </w:rPr>
        <w:t>well</w:t>
      </w:r>
      <w:proofErr w:type="spellEnd"/>
      <w:r w:rsidRPr="00260DA1">
        <w:rPr>
          <w:rFonts w:eastAsiaTheme="majorEastAsia" w:cstheme="majorBidi"/>
          <w:i/>
          <w:iCs/>
          <w:lang w:val="nn-NO"/>
        </w:rPr>
        <w:t xml:space="preserve"> as travel </w:t>
      </w:r>
      <w:proofErr w:type="spellStart"/>
      <w:r w:rsidRPr="00260DA1">
        <w:rPr>
          <w:rFonts w:eastAsiaTheme="majorEastAsia" w:cstheme="majorBidi"/>
          <w:i/>
          <w:iCs/>
          <w:lang w:val="nn-NO"/>
        </w:rPr>
        <w:t>costs</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associated</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with</w:t>
      </w:r>
      <w:proofErr w:type="spellEnd"/>
      <w:r w:rsidRPr="00260DA1">
        <w:rPr>
          <w:rFonts w:eastAsiaTheme="majorEastAsia" w:cstheme="majorBidi"/>
          <w:i/>
          <w:iCs/>
          <w:lang w:val="nn-NO"/>
        </w:rPr>
        <w:t xml:space="preserve"> </w:t>
      </w:r>
      <w:proofErr w:type="spellStart"/>
      <w:r w:rsidRPr="00260DA1">
        <w:rPr>
          <w:rFonts w:eastAsiaTheme="majorEastAsia" w:cstheme="majorBidi"/>
          <w:i/>
          <w:iCs/>
          <w:lang w:val="nn-NO"/>
        </w:rPr>
        <w:t>meetings</w:t>
      </w:r>
      <w:proofErr w:type="spellEnd"/>
      <w:r w:rsidRPr="00260DA1">
        <w:rPr>
          <w:rFonts w:eastAsiaTheme="majorEastAsia" w:cstheme="majorBidi"/>
          <w:i/>
          <w:iCs/>
          <w:lang w:val="nn-NO"/>
        </w:rPr>
        <w:t>.</w:t>
      </w:r>
    </w:p>
    <w:p w14:paraId="5A503629" w14:textId="77777777" w:rsidR="00260DA1" w:rsidRPr="002F2AD9" w:rsidRDefault="00260DA1" w:rsidP="1DAB3BA2">
      <w:pPr>
        <w:keepNext/>
        <w:keepLines/>
        <w:spacing w:before="200" w:after="0"/>
        <w:outlineLvl w:val="1"/>
        <w:rPr>
          <w:rFonts w:eastAsiaTheme="majorEastAsia" w:cstheme="majorBidi"/>
          <w:i/>
          <w:iCs/>
          <w:lang w:val="nn-NO"/>
        </w:rPr>
      </w:pPr>
    </w:p>
    <w:tbl>
      <w:tblPr>
        <w:tblStyle w:val="Tabellrutenett"/>
        <w:tblW w:w="0" w:type="auto"/>
        <w:tblLook w:val="04A0" w:firstRow="1" w:lastRow="0" w:firstColumn="1" w:lastColumn="0" w:noHBand="0" w:noVBand="1"/>
      </w:tblPr>
      <w:tblGrid>
        <w:gridCol w:w="2479"/>
        <w:gridCol w:w="1307"/>
        <w:gridCol w:w="1949"/>
        <w:gridCol w:w="1952"/>
        <w:gridCol w:w="1941"/>
      </w:tblGrid>
      <w:tr w:rsidR="003530D7" w:rsidRPr="005B6DE4" w14:paraId="7F43DAB4" w14:textId="77777777" w:rsidTr="00260DA1">
        <w:tc>
          <w:tcPr>
            <w:tcW w:w="2479" w:type="dxa"/>
          </w:tcPr>
          <w:p w14:paraId="5FBF9980" w14:textId="5A02C867" w:rsidR="00D865FD" w:rsidRPr="00E53836" w:rsidRDefault="00260DA1" w:rsidP="00CC24FE">
            <w:pPr>
              <w:keepNext/>
              <w:keepLines/>
              <w:spacing w:before="200" w:after="0"/>
              <w:outlineLvl w:val="1"/>
              <w:rPr>
                <w:rFonts w:eastAsiaTheme="majorEastAsia" w:cstheme="majorBidi"/>
                <w:b/>
              </w:rPr>
            </w:pPr>
            <w:r>
              <w:rPr>
                <w:rFonts w:eastAsiaTheme="majorEastAsia" w:cstheme="majorBidi"/>
                <w:b/>
              </w:rPr>
              <w:t>Activity</w:t>
            </w:r>
          </w:p>
        </w:tc>
        <w:tc>
          <w:tcPr>
            <w:tcW w:w="1307" w:type="dxa"/>
          </w:tcPr>
          <w:p w14:paraId="54709EE9" w14:textId="1C780668" w:rsidR="00D865FD" w:rsidRPr="00E53836" w:rsidRDefault="00260DA1" w:rsidP="00CC24FE">
            <w:pPr>
              <w:keepNext/>
              <w:keepLines/>
              <w:spacing w:before="200" w:after="0"/>
              <w:outlineLvl w:val="1"/>
              <w:rPr>
                <w:rFonts w:eastAsiaTheme="majorEastAsia" w:cstheme="majorBidi"/>
                <w:b/>
              </w:rPr>
            </w:pPr>
            <w:proofErr w:type="spellStart"/>
            <w:r>
              <w:rPr>
                <w:rFonts w:eastAsiaTheme="majorEastAsia" w:cstheme="majorBidi"/>
                <w:b/>
              </w:rPr>
              <w:t>Number</w:t>
            </w:r>
            <w:proofErr w:type="spellEnd"/>
            <w:r>
              <w:rPr>
                <w:rFonts w:eastAsiaTheme="majorEastAsia" w:cstheme="majorBidi"/>
                <w:b/>
              </w:rPr>
              <w:t xml:space="preserve"> </w:t>
            </w:r>
            <w:proofErr w:type="spellStart"/>
            <w:r>
              <w:rPr>
                <w:rFonts w:eastAsiaTheme="majorEastAsia" w:cstheme="majorBidi"/>
                <w:b/>
              </w:rPr>
              <w:t>participants</w:t>
            </w:r>
            <w:proofErr w:type="spellEnd"/>
          </w:p>
        </w:tc>
        <w:tc>
          <w:tcPr>
            <w:tcW w:w="1949" w:type="dxa"/>
          </w:tcPr>
          <w:p w14:paraId="4DD80D48" w14:textId="77777777" w:rsidR="00260DA1" w:rsidRPr="00260DA1" w:rsidRDefault="00260DA1" w:rsidP="00260DA1">
            <w:pPr>
              <w:keepNext/>
              <w:keepLines/>
              <w:spacing w:before="200" w:after="0"/>
              <w:outlineLvl w:val="1"/>
              <w:rPr>
                <w:rFonts w:eastAsiaTheme="majorEastAsia" w:cstheme="majorBidi"/>
                <w:b/>
                <w:bCs/>
                <w:lang w:val="en-US"/>
              </w:rPr>
            </w:pPr>
            <w:r w:rsidRPr="00260DA1">
              <w:rPr>
                <w:rFonts w:eastAsiaTheme="majorEastAsia" w:cstheme="majorBidi"/>
                <w:b/>
                <w:bCs/>
                <w:lang w:val="en-US"/>
              </w:rPr>
              <w:t>Personnel costs applied for from the Research Council: (NOK 1,000)</w:t>
            </w:r>
          </w:p>
          <w:p w14:paraId="7F8D418F" w14:textId="17F930F6" w:rsidR="00D865FD" w:rsidRPr="00260DA1" w:rsidRDefault="00D865FD" w:rsidP="073B4847">
            <w:pPr>
              <w:keepNext/>
              <w:keepLines/>
              <w:spacing w:before="200" w:after="0"/>
              <w:outlineLvl w:val="1"/>
              <w:rPr>
                <w:rFonts w:eastAsiaTheme="majorEastAsia" w:cstheme="majorBidi"/>
                <w:b/>
                <w:bCs/>
                <w:lang w:val="en-US"/>
              </w:rPr>
            </w:pPr>
          </w:p>
        </w:tc>
        <w:tc>
          <w:tcPr>
            <w:tcW w:w="1952" w:type="dxa"/>
          </w:tcPr>
          <w:p w14:paraId="26ECA55C" w14:textId="77777777" w:rsidR="00260DA1" w:rsidRPr="00260DA1" w:rsidRDefault="00260DA1" w:rsidP="00260DA1">
            <w:pPr>
              <w:keepNext/>
              <w:keepLines/>
              <w:spacing w:before="200" w:after="0"/>
              <w:outlineLvl w:val="1"/>
              <w:rPr>
                <w:rFonts w:eastAsiaTheme="majorEastAsia" w:cstheme="majorBidi"/>
                <w:b/>
                <w:bCs/>
                <w:lang w:val="en-US"/>
              </w:rPr>
            </w:pPr>
            <w:r w:rsidRPr="00260DA1">
              <w:rPr>
                <w:rFonts w:eastAsiaTheme="majorEastAsia" w:cstheme="majorBidi"/>
                <w:b/>
                <w:bCs/>
                <w:lang w:val="en-US"/>
              </w:rPr>
              <w:t>Personnel costs covered by the host institution: (NOK 1,000)</w:t>
            </w:r>
          </w:p>
          <w:p w14:paraId="6D8EA5EA" w14:textId="0D984DC8" w:rsidR="0075389A" w:rsidRPr="00260DA1" w:rsidRDefault="0075389A" w:rsidP="073B4847">
            <w:pPr>
              <w:keepNext/>
              <w:keepLines/>
              <w:spacing w:before="200" w:after="0"/>
              <w:outlineLvl w:val="1"/>
              <w:rPr>
                <w:rFonts w:eastAsiaTheme="majorEastAsia" w:cstheme="majorBidi"/>
                <w:b/>
                <w:bCs/>
                <w:lang w:val="en-US"/>
              </w:rPr>
            </w:pPr>
          </w:p>
        </w:tc>
        <w:tc>
          <w:tcPr>
            <w:tcW w:w="1941" w:type="dxa"/>
          </w:tcPr>
          <w:p w14:paraId="28758E21" w14:textId="77777777" w:rsidR="00260DA1" w:rsidRPr="00260DA1" w:rsidRDefault="00260DA1" w:rsidP="00260DA1">
            <w:pPr>
              <w:keepNext/>
              <w:keepLines/>
              <w:spacing w:before="200" w:after="0"/>
              <w:outlineLvl w:val="1"/>
              <w:rPr>
                <w:rFonts w:eastAsiaTheme="majorEastAsia" w:cstheme="majorBidi"/>
                <w:b/>
                <w:lang w:val="en-US"/>
              </w:rPr>
            </w:pPr>
            <w:r w:rsidRPr="00260DA1">
              <w:rPr>
                <w:rFonts w:eastAsiaTheme="majorEastAsia" w:cstheme="majorBidi"/>
                <w:b/>
                <w:lang w:val="en-US"/>
              </w:rPr>
              <w:t>Travel and meeting expenses: (NOK 1,000)</w:t>
            </w:r>
          </w:p>
          <w:p w14:paraId="691900E2" w14:textId="45494F57" w:rsidR="00920AE7" w:rsidRPr="00260DA1" w:rsidRDefault="00920AE7" w:rsidP="00E53836">
            <w:pPr>
              <w:keepNext/>
              <w:keepLines/>
              <w:spacing w:before="200" w:after="0"/>
              <w:outlineLvl w:val="1"/>
              <w:rPr>
                <w:rFonts w:eastAsiaTheme="majorEastAsia" w:cstheme="majorBidi"/>
                <w:b/>
                <w:lang w:val="en-US"/>
              </w:rPr>
            </w:pPr>
          </w:p>
        </w:tc>
      </w:tr>
      <w:tr w:rsidR="00924C82" w14:paraId="60E2201C" w14:textId="77777777" w:rsidTr="00260DA1">
        <w:tc>
          <w:tcPr>
            <w:tcW w:w="2479" w:type="dxa"/>
          </w:tcPr>
          <w:p w14:paraId="692A2E37" w14:textId="145A3070" w:rsidR="00260DA1" w:rsidRPr="00260DA1" w:rsidRDefault="00260DA1" w:rsidP="00260DA1">
            <w:pPr>
              <w:keepNext/>
              <w:keepLines/>
              <w:spacing w:before="200" w:after="0"/>
              <w:outlineLvl w:val="1"/>
              <w:rPr>
                <w:rFonts w:eastAsiaTheme="majorEastAsia" w:cstheme="majorBidi"/>
                <w:bCs/>
                <w:lang w:val="en-US"/>
              </w:rPr>
            </w:pPr>
            <w:r w:rsidRPr="00260DA1">
              <w:rPr>
                <w:lang w:val="en-US"/>
              </w:rPr>
              <w:t>Establishment and operation of the network</w:t>
            </w:r>
          </w:p>
        </w:tc>
        <w:tc>
          <w:tcPr>
            <w:tcW w:w="1307" w:type="dxa"/>
          </w:tcPr>
          <w:p w14:paraId="123BD384" w14:textId="375CEEB1"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49" w:type="dxa"/>
          </w:tcPr>
          <w:p w14:paraId="1C2E3922" w14:textId="77777777" w:rsidR="00260DA1" w:rsidRDefault="00260DA1" w:rsidP="00260DA1">
            <w:pPr>
              <w:keepNext/>
              <w:keepLines/>
              <w:spacing w:before="200" w:after="0"/>
              <w:jc w:val="center"/>
              <w:outlineLvl w:val="1"/>
              <w:rPr>
                <w:rFonts w:eastAsiaTheme="majorEastAsia" w:cstheme="majorBidi"/>
                <w:bCs/>
              </w:rPr>
            </w:pPr>
          </w:p>
        </w:tc>
        <w:tc>
          <w:tcPr>
            <w:tcW w:w="1952" w:type="dxa"/>
          </w:tcPr>
          <w:p w14:paraId="32ABC05F"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3452A073" w14:textId="49BB54A9"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r>
      <w:tr w:rsidR="00924C82" w14:paraId="704FA481" w14:textId="77777777" w:rsidTr="00260DA1">
        <w:trPr>
          <w:trHeight w:val="934"/>
        </w:trPr>
        <w:tc>
          <w:tcPr>
            <w:tcW w:w="2479" w:type="dxa"/>
          </w:tcPr>
          <w:p w14:paraId="0E0AF5DD" w14:textId="3805FB2F" w:rsidR="00260DA1" w:rsidRPr="00260DA1" w:rsidRDefault="00260DA1" w:rsidP="00260DA1">
            <w:pPr>
              <w:keepNext/>
              <w:keepLines/>
              <w:spacing w:before="200" w:after="0"/>
              <w:outlineLvl w:val="1"/>
              <w:rPr>
                <w:rFonts w:eastAsiaTheme="majorEastAsia" w:cstheme="majorBidi"/>
                <w:bCs/>
                <w:lang w:val="en-US"/>
              </w:rPr>
            </w:pPr>
            <w:r w:rsidRPr="00260DA1">
              <w:rPr>
                <w:lang w:val="en-US"/>
              </w:rPr>
              <w:t>Other work outside of meetings*</w:t>
            </w:r>
          </w:p>
        </w:tc>
        <w:tc>
          <w:tcPr>
            <w:tcW w:w="1307" w:type="dxa"/>
          </w:tcPr>
          <w:p w14:paraId="5586E5A4" w14:textId="0C017B50"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49" w:type="dxa"/>
          </w:tcPr>
          <w:p w14:paraId="3324B3EC" w14:textId="6572184C"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33392C39"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22173B6E" w14:textId="74A9DABB"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r>
      <w:tr w:rsidR="00924C82" w14:paraId="12E69E22" w14:textId="77777777" w:rsidTr="00260DA1">
        <w:tc>
          <w:tcPr>
            <w:tcW w:w="2479" w:type="dxa"/>
          </w:tcPr>
          <w:p w14:paraId="5DF6C52F" w14:textId="12E0B70F" w:rsidR="00260DA1" w:rsidRDefault="00260DA1" w:rsidP="00260DA1">
            <w:pPr>
              <w:keepNext/>
              <w:keepLines/>
              <w:spacing w:before="200" w:after="0"/>
              <w:outlineLvl w:val="1"/>
              <w:rPr>
                <w:rFonts w:eastAsiaTheme="majorEastAsia" w:cstheme="majorBidi"/>
                <w:bCs/>
              </w:rPr>
            </w:pPr>
            <w:r w:rsidRPr="00791F6C">
              <w:t xml:space="preserve">Meeting 1: &lt;Meeting </w:t>
            </w:r>
            <w:proofErr w:type="spellStart"/>
            <w:r w:rsidRPr="00791F6C">
              <w:t>name</w:t>
            </w:r>
            <w:proofErr w:type="spellEnd"/>
            <w:r w:rsidRPr="00791F6C">
              <w:t>&gt;</w:t>
            </w:r>
          </w:p>
        </w:tc>
        <w:tc>
          <w:tcPr>
            <w:tcW w:w="1307" w:type="dxa"/>
          </w:tcPr>
          <w:p w14:paraId="5EF7954E"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5B27CD7E" w14:textId="4868A8D8"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379B749A"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210333CA" w14:textId="6699DC0B" w:rsidR="00260DA1" w:rsidRDefault="00260DA1" w:rsidP="00260DA1">
            <w:pPr>
              <w:keepNext/>
              <w:keepLines/>
              <w:spacing w:before="200" w:after="0"/>
              <w:jc w:val="center"/>
              <w:outlineLvl w:val="1"/>
              <w:rPr>
                <w:rFonts w:eastAsiaTheme="majorEastAsia" w:cstheme="majorBidi"/>
                <w:bCs/>
              </w:rPr>
            </w:pPr>
          </w:p>
        </w:tc>
      </w:tr>
      <w:tr w:rsidR="00924C82" w14:paraId="278F79E1" w14:textId="77777777" w:rsidTr="00260DA1">
        <w:tc>
          <w:tcPr>
            <w:tcW w:w="2479" w:type="dxa"/>
          </w:tcPr>
          <w:p w14:paraId="344D3859" w14:textId="6D118C5E" w:rsidR="00260DA1" w:rsidRDefault="00260DA1" w:rsidP="00260DA1">
            <w:pPr>
              <w:keepNext/>
              <w:keepLines/>
              <w:spacing w:before="200" w:after="0"/>
              <w:outlineLvl w:val="1"/>
              <w:rPr>
                <w:rFonts w:eastAsiaTheme="majorEastAsia" w:cstheme="majorBidi"/>
                <w:bCs/>
              </w:rPr>
            </w:pPr>
            <w:r w:rsidRPr="00791F6C">
              <w:t xml:space="preserve">Meeting 2: &lt;Meeting </w:t>
            </w:r>
            <w:proofErr w:type="spellStart"/>
            <w:r w:rsidRPr="00791F6C">
              <w:t>name</w:t>
            </w:r>
            <w:proofErr w:type="spellEnd"/>
            <w:r w:rsidRPr="00791F6C">
              <w:t>&gt;</w:t>
            </w:r>
          </w:p>
        </w:tc>
        <w:tc>
          <w:tcPr>
            <w:tcW w:w="1307" w:type="dxa"/>
          </w:tcPr>
          <w:p w14:paraId="11777870"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2F542CD1" w14:textId="120265E5"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0BDCE096"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4B481662" w14:textId="43B82E81" w:rsidR="00260DA1" w:rsidRDefault="00260DA1" w:rsidP="00260DA1">
            <w:pPr>
              <w:keepNext/>
              <w:keepLines/>
              <w:spacing w:before="200" w:after="0"/>
              <w:jc w:val="center"/>
              <w:outlineLvl w:val="1"/>
              <w:rPr>
                <w:rFonts w:eastAsiaTheme="majorEastAsia" w:cstheme="majorBidi"/>
                <w:bCs/>
              </w:rPr>
            </w:pPr>
          </w:p>
        </w:tc>
      </w:tr>
      <w:tr w:rsidR="00924C82" w14:paraId="7434068D" w14:textId="77777777" w:rsidTr="00260DA1">
        <w:tc>
          <w:tcPr>
            <w:tcW w:w="2479" w:type="dxa"/>
          </w:tcPr>
          <w:p w14:paraId="46438321" w14:textId="00F9DF3E" w:rsidR="00260DA1" w:rsidRDefault="00260DA1" w:rsidP="00260DA1">
            <w:pPr>
              <w:keepNext/>
              <w:keepLines/>
              <w:spacing w:before="200" w:after="0"/>
              <w:outlineLvl w:val="1"/>
              <w:rPr>
                <w:rFonts w:eastAsiaTheme="majorEastAsia" w:cstheme="majorBidi"/>
                <w:bCs/>
              </w:rPr>
            </w:pPr>
            <w:r w:rsidRPr="00791F6C">
              <w:t xml:space="preserve">Meeting 3: &lt;Meeting </w:t>
            </w:r>
            <w:proofErr w:type="spellStart"/>
            <w:r w:rsidRPr="00791F6C">
              <w:t>name</w:t>
            </w:r>
            <w:proofErr w:type="spellEnd"/>
            <w:r w:rsidRPr="00791F6C">
              <w:t>&gt;</w:t>
            </w:r>
          </w:p>
        </w:tc>
        <w:tc>
          <w:tcPr>
            <w:tcW w:w="1307" w:type="dxa"/>
          </w:tcPr>
          <w:p w14:paraId="270A7363"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56F9741B" w14:textId="23D5A582"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13A12C5C"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3AE8132A" w14:textId="5F2117F6" w:rsidR="00260DA1" w:rsidRDefault="00260DA1" w:rsidP="00260DA1">
            <w:pPr>
              <w:keepNext/>
              <w:keepLines/>
              <w:spacing w:before="200" w:after="0"/>
              <w:jc w:val="center"/>
              <w:outlineLvl w:val="1"/>
              <w:rPr>
                <w:rFonts w:eastAsiaTheme="majorEastAsia" w:cstheme="majorBidi"/>
                <w:bCs/>
              </w:rPr>
            </w:pPr>
          </w:p>
        </w:tc>
      </w:tr>
      <w:tr w:rsidR="00924C82" w14:paraId="4EDC2D26" w14:textId="77777777" w:rsidTr="00260DA1">
        <w:tc>
          <w:tcPr>
            <w:tcW w:w="2479" w:type="dxa"/>
          </w:tcPr>
          <w:p w14:paraId="0AEC3654" w14:textId="56D8B46B" w:rsidR="00260DA1" w:rsidRDefault="00260DA1" w:rsidP="00260DA1">
            <w:pPr>
              <w:keepNext/>
              <w:keepLines/>
              <w:spacing w:before="200" w:after="0"/>
              <w:outlineLvl w:val="1"/>
              <w:rPr>
                <w:rFonts w:eastAsiaTheme="majorEastAsia" w:cstheme="majorBidi"/>
                <w:bCs/>
              </w:rPr>
            </w:pPr>
            <w:r w:rsidRPr="00791F6C">
              <w:t xml:space="preserve">Meeting 4: &lt;Meeting </w:t>
            </w:r>
            <w:proofErr w:type="spellStart"/>
            <w:r w:rsidRPr="00791F6C">
              <w:t>name</w:t>
            </w:r>
            <w:proofErr w:type="spellEnd"/>
            <w:r w:rsidRPr="00791F6C">
              <w:t>&gt;</w:t>
            </w:r>
          </w:p>
        </w:tc>
        <w:tc>
          <w:tcPr>
            <w:tcW w:w="1307" w:type="dxa"/>
          </w:tcPr>
          <w:p w14:paraId="22ECE599"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7530D115" w14:textId="03164E04"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578D1ABF"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6CD1FCCD" w14:textId="0B445568" w:rsidR="00260DA1" w:rsidRDefault="00260DA1" w:rsidP="00260DA1">
            <w:pPr>
              <w:keepNext/>
              <w:keepLines/>
              <w:spacing w:before="200" w:after="0"/>
              <w:jc w:val="center"/>
              <w:outlineLvl w:val="1"/>
              <w:rPr>
                <w:rFonts w:eastAsiaTheme="majorEastAsia" w:cstheme="majorBidi"/>
                <w:bCs/>
              </w:rPr>
            </w:pPr>
          </w:p>
        </w:tc>
      </w:tr>
      <w:tr w:rsidR="00924C82" w14:paraId="4644671D" w14:textId="77777777" w:rsidTr="00260DA1">
        <w:tc>
          <w:tcPr>
            <w:tcW w:w="2479" w:type="dxa"/>
          </w:tcPr>
          <w:p w14:paraId="772CC829" w14:textId="3A0015E0" w:rsidR="00260DA1" w:rsidRDefault="00260DA1" w:rsidP="00260DA1">
            <w:pPr>
              <w:keepNext/>
              <w:keepLines/>
              <w:spacing w:before="200" w:after="0"/>
              <w:outlineLvl w:val="1"/>
              <w:rPr>
                <w:rFonts w:eastAsiaTheme="majorEastAsia" w:cstheme="majorBidi"/>
                <w:bCs/>
              </w:rPr>
            </w:pPr>
            <w:r w:rsidRPr="00791F6C">
              <w:t xml:space="preserve">Meeting 5: &lt;Meeting </w:t>
            </w:r>
            <w:proofErr w:type="spellStart"/>
            <w:r w:rsidRPr="00791F6C">
              <w:t>name</w:t>
            </w:r>
            <w:proofErr w:type="spellEnd"/>
            <w:r w:rsidRPr="00791F6C">
              <w:t>&gt;</w:t>
            </w:r>
          </w:p>
        </w:tc>
        <w:tc>
          <w:tcPr>
            <w:tcW w:w="1307" w:type="dxa"/>
          </w:tcPr>
          <w:p w14:paraId="0C07B37A"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1E7CF610" w14:textId="6B605E07"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3AF873C4"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687E09A1" w14:textId="77777777" w:rsidR="00260DA1" w:rsidRDefault="00260DA1" w:rsidP="00260DA1">
            <w:pPr>
              <w:keepNext/>
              <w:keepLines/>
              <w:spacing w:before="200" w:after="0"/>
              <w:jc w:val="center"/>
              <w:outlineLvl w:val="1"/>
              <w:rPr>
                <w:rFonts w:eastAsiaTheme="majorEastAsia" w:cstheme="majorBidi"/>
                <w:bCs/>
              </w:rPr>
            </w:pPr>
          </w:p>
        </w:tc>
      </w:tr>
      <w:tr w:rsidR="00924C82" w14:paraId="64FDF7AB" w14:textId="77777777" w:rsidTr="00260DA1">
        <w:tc>
          <w:tcPr>
            <w:tcW w:w="2479" w:type="dxa"/>
          </w:tcPr>
          <w:p w14:paraId="4984B9FE" w14:textId="200CD232" w:rsidR="00260DA1" w:rsidRDefault="00260DA1" w:rsidP="00260DA1">
            <w:pPr>
              <w:keepNext/>
              <w:keepLines/>
              <w:spacing w:before="200" w:after="0"/>
              <w:outlineLvl w:val="1"/>
              <w:rPr>
                <w:rFonts w:eastAsiaTheme="majorEastAsia" w:cstheme="majorBidi"/>
                <w:bCs/>
              </w:rPr>
            </w:pPr>
            <w:r w:rsidRPr="00791F6C">
              <w:t xml:space="preserve">Meeting 6: &lt;Meeting </w:t>
            </w:r>
            <w:proofErr w:type="spellStart"/>
            <w:r w:rsidRPr="00791F6C">
              <w:t>name</w:t>
            </w:r>
            <w:proofErr w:type="spellEnd"/>
            <w:r w:rsidRPr="00791F6C">
              <w:t>&gt;</w:t>
            </w:r>
          </w:p>
        </w:tc>
        <w:tc>
          <w:tcPr>
            <w:tcW w:w="1307" w:type="dxa"/>
          </w:tcPr>
          <w:p w14:paraId="03E03140" w14:textId="77777777" w:rsidR="00260DA1" w:rsidRDefault="00260DA1" w:rsidP="00260DA1">
            <w:pPr>
              <w:keepNext/>
              <w:keepLines/>
              <w:spacing w:before="200" w:after="0"/>
              <w:jc w:val="center"/>
              <w:outlineLvl w:val="1"/>
              <w:rPr>
                <w:rFonts w:eastAsiaTheme="majorEastAsia" w:cstheme="majorBidi"/>
                <w:bCs/>
              </w:rPr>
            </w:pPr>
          </w:p>
        </w:tc>
        <w:tc>
          <w:tcPr>
            <w:tcW w:w="1949" w:type="dxa"/>
          </w:tcPr>
          <w:p w14:paraId="4ACE0DE9" w14:textId="37439C61" w:rsidR="00260DA1" w:rsidRDefault="00260DA1" w:rsidP="00260DA1">
            <w:pPr>
              <w:keepNext/>
              <w:keepLines/>
              <w:spacing w:before="200" w:after="0"/>
              <w:jc w:val="center"/>
              <w:outlineLvl w:val="1"/>
              <w:rPr>
                <w:rFonts w:eastAsiaTheme="majorEastAsia" w:cstheme="majorBidi"/>
                <w:bCs/>
              </w:rPr>
            </w:pPr>
            <w:r>
              <w:rPr>
                <w:rFonts w:eastAsiaTheme="majorEastAsia" w:cstheme="majorBidi"/>
                <w:bCs/>
              </w:rPr>
              <w:t>NA</w:t>
            </w:r>
          </w:p>
        </w:tc>
        <w:tc>
          <w:tcPr>
            <w:tcW w:w="1952" w:type="dxa"/>
          </w:tcPr>
          <w:p w14:paraId="5DF87D2F" w14:textId="77777777" w:rsidR="00260DA1" w:rsidRDefault="00260DA1" w:rsidP="00260DA1">
            <w:pPr>
              <w:keepNext/>
              <w:keepLines/>
              <w:spacing w:before="200" w:after="0"/>
              <w:jc w:val="center"/>
              <w:outlineLvl w:val="1"/>
              <w:rPr>
                <w:rFonts w:eastAsiaTheme="majorEastAsia" w:cstheme="majorBidi"/>
                <w:bCs/>
              </w:rPr>
            </w:pPr>
          </w:p>
        </w:tc>
        <w:tc>
          <w:tcPr>
            <w:tcW w:w="1941" w:type="dxa"/>
          </w:tcPr>
          <w:p w14:paraId="20E7503D" w14:textId="77777777" w:rsidR="00260DA1" w:rsidRDefault="00260DA1" w:rsidP="00260DA1">
            <w:pPr>
              <w:keepNext/>
              <w:keepLines/>
              <w:spacing w:before="200" w:after="0"/>
              <w:jc w:val="center"/>
              <w:outlineLvl w:val="1"/>
              <w:rPr>
                <w:rFonts w:eastAsiaTheme="majorEastAsia" w:cstheme="majorBidi"/>
                <w:bCs/>
              </w:rPr>
            </w:pPr>
          </w:p>
        </w:tc>
      </w:tr>
      <w:tr w:rsidR="00924C82" w14:paraId="44ABCADD" w14:textId="77777777" w:rsidTr="00260DA1">
        <w:tc>
          <w:tcPr>
            <w:tcW w:w="2479" w:type="dxa"/>
          </w:tcPr>
          <w:p w14:paraId="67729AE2" w14:textId="3FDC1440" w:rsidR="00260DA1" w:rsidRPr="00115DFE" w:rsidRDefault="00260DA1" w:rsidP="00260DA1">
            <w:pPr>
              <w:keepNext/>
              <w:keepLines/>
              <w:spacing w:before="200" w:after="0"/>
              <w:outlineLvl w:val="1"/>
              <w:rPr>
                <w:rFonts w:eastAsiaTheme="majorEastAsia" w:cstheme="majorBidi"/>
                <w:b/>
              </w:rPr>
            </w:pPr>
            <w:r w:rsidRPr="00791F6C">
              <w:t>Total:</w:t>
            </w:r>
          </w:p>
        </w:tc>
        <w:tc>
          <w:tcPr>
            <w:tcW w:w="1307" w:type="dxa"/>
          </w:tcPr>
          <w:p w14:paraId="32ACAFB6" w14:textId="7F254E7A" w:rsidR="00260DA1" w:rsidRPr="00721084" w:rsidRDefault="00260DA1" w:rsidP="00260DA1">
            <w:pPr>
              <w:keepNext/>
              <w:keepLines/>
              <w:spacing w:before="200" w:after="0"/>
              <w:jc w:val="center"/>
              <w:outlineLvl w:val="1"/>
              <w:rPr>
                <w:rFonts w:eastAsiaTheme="majorEastAsia" w:cstheme="majorBidi"/>
                <w:b/>
              </w:rPr>
            </w:pPr>
            <w:r w:rsidRPr="00721084">
              <w:rPr>
                <w:rFonts w:eastAsiaTheme="majorEastAsia" w:cstheme="majorBidi"/>
                <w:b/>
              </w:rPr>
              <w:t>NA</w:t>
            </w:r>
          </w:p>
        </w:tc>
        <w:tc>
          <w:tcPr>
            <w:tcW w:w="1949" w:type="dxa"/>
          </w:tcPr>
          <w:p w14:paraId="25DDAA44" w14:textId="77777777" w:rsidR="00260DA1" w:rsidRPr="00721084" w:rsidRDefault="00260DA1" w:rsidP="00260DA1">
            <w:pPr>
              <w:keepNext/>
              <w:keepLines/>
              <w:spacing w:before="200" w:after="0"/>
              <w:jc w:val="center"/>
              <w:outlineLvl w:val="1"/>
              <w:rPr>
                <w:rFonts w:eastAsiaTheme="majorEastAsia" w:cstheme="majorBidi"/>
                <w:b/>
              </w:rPr>
            </w:pPr>
          </w:p>
        </w:tc>
        <w:tc>
          <w:tcPr>
            <w:tcW w:w="1952" w:type="dxa"/>
          </w:tcPr>
          <w:p w14:paraId="43D9C1AD" w14:textId="77777777" w:rsidR="00260DA1" w:rsidRPr="00721084" w:rsidRDefault="00260DA1" w:rsidP="00260DA1">
            <w:pPr>
              <w:keepNext/>
              <w:keepLines/>
              <w:spacing w:before="200" w:after="0"/>
              <w:jc w:val="center"/>
              <w:outlineLvl w:val="1"/>
              <w:rPr>
                <w:rFonts w:eastAsiaTheme="majorEastAsia" w:cstheme="majorBidi"/>
                <w:b/>
              </w:rPr>
            </w:pPr>
          </w:p>
        </w:tc>
        <w:tc>
          <w:tcPr>
            <w:tcW w:w="1941" w:type="dxa"/>
          </w:tcPr>
          <w:p w14:paraId="13E7F4EC" w14:textId="77777777" w:rsidR="00260DA1" w:rsidRPr="00721084" w:rsidRDefault="00260DA1" w:rsidP="00260DA1">
            <w:pPr>
              <w:keepNext/>
              <w:keepLines/>
              <w:spacing w:before="200" w:after="0"/>
              <w:jc w:val="center"/>
              <w:outlineLvl w:val="1"/>
              <w:rPr>
                <w:rFonts w:eastAsiaTheme="majorEastAsia" w:cstheme="majorBidi"/>
                <w:b/>
              </w:rPr>
            </w:pPr>
          </w:p>
        </w:tc>
      </w:tr>
    </w:tbl>
    <w:p w14:paraId="76927C48" w14:textId="6C72AD94" w:rsidR="009F7526" w:rsidRPr="00260DA1" w:rsidRDefault="00920AE7" w:rsidP="00CC24FE">
      <w:pPr>
        <w:keepNext/>
        <w:keepLines/>
        <w:spacing w:before="200" w:after="0"/>
        <w:outlineLvl w:val="1"/>
        <w:rPr>
          <w:rFonts w:eastAsiaTheme="majorEastAsia" w:cstheme="majorBidi"/>
          <w:bCs/>
          <w:i/>
          <w:iCs/>
          <w:lang w:val="en-US"/>
        </w:rPr>
      </w:pPr>
      <w:r w:rsidRPr="00260DA1">
        <w:rPr>
          <w:rFonts w:eastAsiaTheme="majorEastAsia" w:cstheme="majorBidi"/>
          <w:bCs/>
          <w:lang w:val="en-US"/>
        </w:rPr>
        <w:t>*</w:t>
      </w:r>
      <w:r w:rsidR="00260DA1" w:rsidRPr="00260DA1">
        <w:rPr>
          <w:lang w:val="en-US"/>
        </w:rPr>
        <w:t xml:space="preserve"> </w:t>
      </w:r>
      <w:r w:rsidR="00260DA1" w:rsidRPr="00260DA1">
        <w:rPr>
          <w:rFonts w:eastAsiaTheme="majorEastAsia" w:cstheme="majorBidi"/>
          <w:bCs/>
          <w:i/>
          <w:iCs/>
          <w:lang w:val="en-US"/>
        </w:rPr>
        <w:t>Briefly describe what this is.</w:t>
      </w:r>
    </w:p>
    <w:p w14:paraId="1EE45D1F" w14:textId="48444FD5" w:rsidR="002230B8" w:rsidRPr="00260DA1" w:rsidRDefault="00CC24FE" w:rsidP="00551746">
      <w:pPr>
        <w:pStyle w:val="Overskrift2"/>
        <w:rPr>
          <w:lang w:val="en-US"/>
        </w:rPr>
      </w:pPr>
      <w:r w:rsidRPr="00260DA1">
        <w:rPr>
          <w:lang w:val="en-US"/>
        </w:rPr>
        <w:t>R</w:t>
      </w:r>
      <w:r w:rsidR="00260DA1" w:rsidRPr="00260DA1">
        <w:rPr>
          <w:lang w:val="en-US"/>
        </w:rPr>
        <w:t>is</w:t>
      </w:r>
      <w:r w:rsidR="00260DA1">
        <w:rPr>
          <w:lang w:val="en-US"/>
        </w:rPr>
        <w:t>k</w:t>
      </w:r>
    </w:p>
    <w:p w14:paraId="745DA237" w14:textId="7E1F87E7" w:rsidR="00105391" w:rsidRPr="00260DA1" w:rsidRDefault="00260DA1" w:rsidP="00D57D79">
      <w:pPr>
        <w:spacing w:after="200" w:line="276" w:lineRule="auto"/>
        <w:rPr>
          <w:lang w:val="en-US"/>
        </w:rPr>
      </w:pPr>
      <w:r w:rsidRPr="00260DA1">
        <w:rPr>
          <w:i/>
          <w:iCs/>
          <w:lang w:val="en-US"/>
        </w:rPr>
        <w:t>Provide an assessment of the risks associated with the project—both the risk that the project cannot be carried out as planned, and the risk that the project will not achieve its objectives.</w:t>
      </w:r>
    </w:p>
    <w:sectPr w:rsidR="00105391" w:rsidRPr="00260DA1" w:rsidSect="0062721A">
      <w:headerReference w:type="default" r:id="rId15"/>
      <w:footerReference w:type="default" r:id="rId16"/>
      <w:footerReference w:type="first" r:id="rId17"/>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nrietta Blankson" w:date="2026-02-26T12:44:00Z" w:initials="HB">
    <w:p w14:paraId="4F054BC3" w14:textId="33A25401" w:rsidR="00AB2875" w:rsidRDefault="00AB2875" w:rsidP="00AB2875">
      <w:pPr>
        <w:pStyle w:val="Merknadstekst"/>
      </w:pPr>
      <w:r>
        <w:rPr>
          <w:rStyle w:val="Merknadsreferanse"/>
        </w:rPr>
        <w:annotationRef/>
      </w:r>
      <w:r>
        <w:t>Se kommentar under for norsk tekst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054B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4DFEC1" w16cex:dateUtc="2026-02-26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54BC3" w16cid:durableId="694DFE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E148" w14:textId="77777777" w:rsidR="00AC4C14" w:rsidRDefault="00AC4C14" w:rsidP="000D14F6">
      <w:pPr>
        <w:spacing w:after="0" w:line="240" w:lineRule="auto"/>
      </w:pPr>
      <w:r>
        <w:separator/>
      </w:r>
    </w:p>
  </w:endnote>
  <w:endnote w:type="continuationSeparator" w:id="0">
    <w:p w14:paraId="728AFC05" w14:textId="77777777" w:rsidR="00AC4C14" w:rsidRDefault="00AC4C14" w:rsidP="000D14F6">
      <w:pPr>
        <w:spacing w:after="0" w:line="240" w:lineRule="auto"/>
      </w:pPr>
      <w:r>
        <w:continuationSeparator/>
      </w:r>
    </w:p>
  </w:endnote>
  <w:endnote w:type="continuationNotice" w:id="1">
    <w:p w14:paraId="07791BD9" w14:textId="77777777" w:rsidR="00AC4C14" w:rsidRDefault="00AC4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C02" w14:textId="596E6162" w:rsidR="00CC764C" w:rsidRPr="002F2AD9" w:rsidRDefault="003530D7" w:rsidP="00CC764C">
    <w:pPr>
      <w:pStyle w:val="Bunntekst"/>
      <w:jc w:val="both"/>
      <w:rPr>
        <w:rFonts w:cstheme="minorHAnsi"/>
        <w:sz w:val="18"/>
        <w:szCs w:val="18"/>
        <w:lang w:val="nn-NO"/>
      </w:rPr>
    </w:pPr>
    <w:proofErr w:type="spellStart"/>
    <w:r w:rsidRPr="003530D7">
      <w:rPr>
        <w:rFonts w:cstheme="minorHAnsi"/>
        <w:sz w:val="18"/>
        <w:szCs w:val="18"/>
        <w:lang w:val="nn-NO"/>
      </w:rPr>
      <w:t>Coordination</w:t>
    </w:r>
    <w:proofErr w:type="spellEnd"/>
    <w:r w:rsidRPr="003530D7">
      <w:rPr>
        <w:rFonts w:cstheme="minorHAnsi"/>
        <w:sz w:val="18"/>
        <w:szCs w:val="18"/>
        <w:lang w:val="nn-NO"/>
      </w:rPr>
      <w:t xml:space="preserve"> and </w:t>
    </w:r>
    <w:proofErr w:type="spellStart"/>
    <w:r w:rsidRPr="003530D7">
      <w:rPr>
        <w:rFonts w:cstheme="minorHAnsi"/>
        <w:sz w:val="18"/>
        <w:szCs w:val="18"/>
        <w:lang w:val="nn-NO"/>
      </w:rPr>
      <w:t>Support</w:t>
    </w:r>
    <w:proofErr w:type="spellEnd"/>
    <w:r w:rsidRPr="003530D7">
      <w:rPr>
        <w:rFonts w:cstheme="minorHAnsi"/>
        <w:sz w:val="18"/>
        <w:szCs w:val="18"/>
        <w:lang w:val="nn-NO"/>
      </w:rPr>
      <w:t xml:space="preserve"> </w:t>
    </w:r>
    <w:proofErr w:type="spellStart"/>
    <w:r w:rsidRPr="003530D7">
      <w:rPr>
        <w:rFonts w:cstheme="minorHAnsi"/>
        <w:sz w:val="18"/>
        <w:szCs w:val="18"/>
        <w:lang w:val="nn-NO"/>
      </w:rPr>
      <w:t>Activitites</w:t>
    </w:r>
    <w:proofErr w:type="spellEnd"/>
    <w:r w:rsidRPr="003530D7">
      <w:rPr>
        <w:rFonts w:cstheme="minorHAnsi"/>
        <w:sz w:val="18"/>
        <w:szCs w:val="18"/>
        <w:lang w:val="nn-NO"/>
      </w:rPr>
      <w:t xml:space="preserve"> - Network</w:t>
    </w:r>
    <w:r w:rsidR="00CC764C" w:rsidRPr="002F2AD9">
      <w:rPr>
        <w:rFonts w:cstheme="minorHAnsi"/>
        <w:snapToGrid w:val="0"/>
        <w:sz w:val="18"/>
        <w:szCs w:val="18"/>
        <w:lang w:val="nn-NO"/>
      </w:rPr>
      <w:tab/>
      <w:t xml:space="preserve">side </w:t>
    </w:r>
    <w:r w:rsidR="00CC764C" w:rsidRPr="002C6AB0">
      <w:rPr>
        <w:rStyle w:val="Sidetall"/>
        <w:rFonts w:cstheme="minorHAnsi"/>
        <w:sz w:val="18"/>
        <w:szCs w:val="18"/>
      </w:rPr>
      <w:fldChar w:fldCharType="begin"/>
    </w:r>
    <w:r w:rsidR="00CC764C" w:rsidRPr="002F2AD9">
      <w:rPr>
        <w:rStyle w:val="Sidetall"/>
        <w:rFonts w:cstheme="minorHAnsi"/>
        <w:sz w:val="18"/>
        <w:szCs w:val="18"/>
        <w:lang w:val="nn-NO"/>
      </w:rPr>
      <w:instrText xml:space="preserve"> PAGE </w:instrText>
    </w:r>
    <w:r w:rsidR="00CC764C" w:rsidRPr="002C6AB0">
      <w:rPr>
        <w:rStyle w:val="Sidetall"/>
        <w:rFonts w:cstheme="minorHAnsi"/>
        <w:sz w:val="18"/>
        <w:szCs w:val="18"/>
      </w:rPr>
      <w:fldChar w:fldCharType="separate"/>
    </w:r>
    <w:r w:rsidR="00CC764C" w:rsidRPr="002F2AD9">
      <w:rPr>
        <w:rStyle w:val="Sidetall"/>
        <w:rFonts w:cstheme="minorHAnsi"/>
        <w:sz w:val="18"/>
        <w:szCs w:val="18"/>
        <w:lang w:val="nn-NO"/>
      </w:rPr>
      <w:t>1</w:t>
    </w:r>
    <w:r w:rsidR="00CC764C" w:rsidRPr="002C6AB0">
      <w:rPr>
        <w:rStyle w:val="Sidetall"/>
        <w:rFonts w:cstheme="minorHAnsi"/>
        <w:sz w:val="18"/>
        <w:szCs w:val="18"/>
      </w:rPr>
      <w:fldChar w:fldCharType="end"/>
    </w:r>
    <w:r w:rsidR="00CC764C" w:rsidRPr="002F2AD9">
      <w:rPr>
        <w:rFonts w:cstheme="minorHAnsi"/>
        <w:snapToGrid w:val="0"/>
        <w:sz w:val="18"/>
        <w:szCs w:val="18"/>
        <w:lang w:val="nn-NO"/>
      </w:rPr>
      <w:t>/</w:t>
    </w:r>
    <w:r w:rsidR="00CC764C" w:rsidRPr="002C6AB0">
      <w:rPr>
        <w:rStyle w:val="Sidetall"/>
        <w:rFonts w:cstheme="minorHAnsi"/>
        <w:sz w:val="18"/>
        <w:szCs w:val="18"/>
      </w:rPr>
      <w:fldChar w:fldCharType="begin"/>
    </w:r>
    <w:r w:rsidR="00CC764C" w:rsidRPr="002F2AD9">
      <w:rPr>
        <w:rStyle w:val="Sidetall"/>
        <w:rFonts w:cstheme="minorHAnsi"/>
        <w:sz w:val="18"/>
        <w:szCs w:val="18"/>
        <w:lang w:val="nn-NO"/>
      </w:rPr>
      <w:instrText xml:space="preserve"> NUMPAGES </w:instrText>
    </w:r>
    <w:r w:rsidR="00CC764C" w:rsidRPr="002C6AB0">
      <w:rPr>
        <w:rStyle w:val="Sidetall"/>
        <w:rFonts w:cstheme="minorHAnsi"/>
        <w:sz w:val="18"/>
        <w:szCs w:val="18"/>
      </w:rPr>
      <w:fldChar w:fldCharType="separate"/>
    </w:r>
    <w:r w:rsidR="00CC764C" w:rsidRPr="002F2AD9">
      <w:rPr>
        <w:rStyle w:val="Sidetall"/>
        <w:rFonts w:cstheme="minorHAnsi"/>
        <w:sz w:val="18"/>
        <w:szCs w:val="18"/>
        <w:lang w:val="nn-NO"/>
      </w:rPr>
      <w:t>4</w:t>
    </w:r>
    <w:r w:rsidR="00CC764C" w:rsidRPr="002C6AB0">
      <w:rPr>
        <w:rStyle w:val="Sidetall"/>
        <w:rFonts w:cstheme="minorHAnsi"/>
        <w:sz w:val="18"/>
        <w:szCs w:val="18"/>
      </w:rPr>
      <w:fldChar w:fldCharType="end"/>
    </w:r>
  </w:p>
  <w:p w14:paraId="2E4076AD" w14:textId="1652A1D9" w:rsidR="000D14F6" w:rsidRPr="002F2AD9" w:rsidRDefault="000D14F6">
    <w:pPr>
      <w:pStyle w:val="Bunntekst"/>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EE51" w14:textId="46F7816E" w:rsidR="00CC764C" w:rsidRPr="002F2AD9" w:rsidRDefault="00203110" w:rsidP="00CC764C">
    <w:pPr>
      <w:pStyle w:val="Bunntekst"/>
      <w:jc w:val="both"/>
      <w:rPr>
        <w:rFonts w:cstheme="minorHAnsi"/>
        <w:sz w:val="18"/>
        <w:szCs w:val="18"/>
        <w:lang w:val="nn-NO"/>
      </w:rPr>
    </w:pPr>
    <w:proofErr w:type="spellStart"/>
    <w:r w:rsidRPr="00203110">
      <w:rPr>
        <w:rFonts w:cstheme="minorHAnsi"/>
        <w:sz w:val="18"/>
        <w:szCs w:val="18"/>
        <w:lang w:val="nn-NO"/>
      </w:rPr>
      <w:t>Coordination</w:t>
    </w:r>
    <w:proofErr w:type="spellEnd"/>
    <w:r w:rsidRPr="00203110">
      <w:rPr>
        <w:rFonts w:cstheme="minorHAnsi"/>
        <w:sz w:val="18"/>
        <w:szCs w:val="18"/>
        <w:lang w:val="nn-NO"/>
      </w:rPr>
      <w:t xml:space="preserve"> and </w:t>
    </w:r>
    <w:proofErr w:type="spellStart"/>
    <w:r w:rsidRPr="00203110">
      <w:rPr>
        <w:rFonts w:cstheme="minorHAnsi"/>
        <w:sz w:val="18"/>
        <w:szCs w:val="18"/>
        <w:lang w:val="nn-NO"/>
      </w:rPr>
      <w:t>Support</w:t>
    </w:r>
    <w:proofErr w:type="spellEnd"/>
    <w:r w:rsidRPr="00203110">
      <w:rPr>
        <w:rFonts w:cstheme="minorHAnsi"/>
        <w:sz w:val="18"/>
        <w:szCs w:val="18"/>
        <w:lang w:val="nn-NO"/>
      </w:rPr>
      <w:t xml:space="preserve"> </w:t>
    </w:r>
    <w:proofErr w:type="spellStart"/>
    <w:r w:rsidRPr="00203110">
      <w:rPr>
        <w:rFonts w:cstheme="minorHAnsi"/>
        <w:sz w:val="18"/>
        <w:szCs w:val="18"/>
        <w:lang w:val="nn-NO"/>
      </w:rPr>
      <w:t>Activitites</w:t>
    </w:r>
    <w:proofErr w:type="spellEnd"/>
    <w:r w:rsidRPr="00203110">
      <w:rPr>
        <w:rFonts w:cstheme="minorHAnsi"/>
        <w:sz w:val="18"/>
        <w:szCs w:val="18"/>
        <w:lang w:val="nn-NO"/>
      </w:rPr>
      <w:t xml:space="preserve"> - Network</w:t>
    </w:r>
    <w:r w:rsidR="00CC764C" w:rsidRPr="002F2AD9">
      <w:rPr>
        <w:rFonts w:cstheme="minorHAnsi"/>
        <w:snapToGrid w:val="0"/>
        <w:sz w:val="18"/>
        <w:szCs w:val="18"/>
        <w:lang w:val="nn-NO"/>
      </w:rPr>
      <w:tab/>
      <w:t xml:space="preserve">side </w:t>
    </w:r>
    <w:r w:rsidR="00CC764C" w:rsidRPr="002C6AB0">
      <w:rPr>
        <w:rStyle w:val="Sidetall"/>
        <w:rFonts w:cstheme="minorHAnsi"/>
        <w:sz w:val="18"/>
        <w:szCs w:val="18"/>
      </w:rPr>
      <w:fldChar w:fldCharType="begin"/>
    </w:r>
    <w:r w:rsidR="00CC764C" w:rsidRPr="002F2AD9">
      <w:rPr>
        <w:rStyle w:val="Sidetall"/>
        <w:rFonts w:cstheme="minorHAnsi"/>
        <w:sz w:val="18"/>
        <w:szCs w:val="18"/>
        <w:lang w:val="nn-NO"/>
      </w:rPr>
      <w:instrText xml:space="preserve"> PAGE </w:instrText>
    </w:r>
    <w:r w:rsidR="00CC764C" w:rsidRPr="002C6AB0">
      <w:rPr>
        <w:rStyle w:val="Sidetall"/>
        <w:rFonts w:cstheme="minorHAnsi"/>
        <w:sz w:val="18"/>
        <w:szCs w:val="18"/>
      </w:rPr>
      <w:fldChar w:fldCharType="separate"/>
    </w:r>
    <w:r w:rsidR="00CC764C" w:rsidRPr="002F2AD9">
      <w:rPr>
        <w:rStyle w:val="Sidetall"/>
        <w:rFonts w:cstheme="minorHAnsi"/>
        <w:sz w:val="18"/>
        <w:szCs w:val="18"/>
        <w:lang w:val="nn-NO"/>
      </w:rPr>
      <w:t>2</w:t>
    </w:r>
    <w:r w:rsidR="00CC764C" w:rsidRPr="002C6AB0">
      <w:rPr>
        <w:rStyle w:val="Sidetall"/>
        <w:rFonts w:cstheme="minorHAnsi"/>
        <w:sz w:val="18"/>
        <w:szCs w:val="18"/>
      </w:rPr>
      <w:fldChar w:fldCharType="end"/>
    </w:r>
    <w:r w:rsidR="00CC764C" w:rsidRPr="002F2AD9">
      <w:rPr>
        <w:rFonts w:cstheme="minorHAnsi"/>
        <w:snapToGrid w:val="0"/>
        <w:sz w:val="18"/>
        <w:szCs w:val="18"/>
        <w:lang w:val="nn-NO"/>
      </w:rPr>
      <w:t>/</w:t>
    </w:r>
    <w:r w:rsidR="00CC764C" w:rsidRPr="002C6AB0">
      <w:rPr>
        <w:rStyle w:val="Sidetall"/>
        <w:rFonts w:cstheme="minorHAnsi"/>
        <w:sz w:val="18"/>
        <w:szCs w:val="18"/>
      </w:rPr>
      <w:fldChar w:fldCharType="begin"/>
    </w:r>
    <w:r w:rsidR="00CC764C" w:rsidRPr="002F2AD9">
      <w:rPr>
        <w:rStyle w:val="Sidetall"/>
        <w:rFonts w:cstheme="minorHAnsi"/>
        <w:sz w:val="18"/>
        <w:szCs w:val="18"/>
        <w:lang w:val="nn-NO"/>
      </w:rPr>
      <w:instrText xml:space="preserve"> NUMPAGES </w:instrText>
    </w:r>
    <w:r w:rsidR="00CC764C" w:rsidRPr="002C6AB0">
      <w:rPr>
        <w:rStyle w:val="Sidetall"/>
        <w:rFonts w:cstheme="minorHAnsi"/>
        <w:sz w:val="18"/>
        <w:szCs w:val="18"/>
      </w:rPr>
      <w:fldChar w:fldCharType="separate"/>
    </w:r>
    <w:r w:rsidR="00CC764C" w:rsidRPr="002F2AD9">
      <w:rPr>
        <w:rStyle w:val="Sidetall"/>
        <w:rFonts w:cstheme="minorHAnsi"/>
        <w:sz w:val="18"/>
        <w:szCs w:val="18"/>
        <w:lang w:val="nn-NO"/>
      </w:rPr>
      <w:t>4</w:t>
    </w:r>
    <w:r w:rsidR="00CC764C" w:rsidRPr="002C6AB0">
      <w:rPr>
        <w:rStyle w:val="Sidetall"/>
        <w:rFonts w:cstheme="minorHAnsi"/>
        <w:sz w:val="18"/>
        <w:szCs w:val="18"/>
      </w:rPr>
      <w:fldChar w:fldCharType="end"/>
    </w:r>
  </w:p>
  <w:p w14:paraId="02E3A313" w14:textId="4D559FCE" w:rsidR="00CC764C" w:rsidRPr="002F2AD9" w:rsidRDefault="00CC764C">
    <w:pPr>
      <w:pStyle w:val="Bunntekst"/>
      <w:rPr>
        <w:lang w:val="nn-NO"/>
      </w:rPr>
    </w:pPr>
  </w:p>
  <w:p w14:paraId="79F33921" w14:textId="77777777" w:rsidR="00CC764C" w:rsidRPr="002F2AD9" w:rsidRDefault="00CC764C">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CF3E" w14:textId="77777777" w:rsidR="00AC4C14" w:rsidRDefault="00AC4C14" w:rsidP="000D14F6">
      <w:pPr>
        <w:spacing w:after="0" w:line="240" w:lineRule="auto"/>
      </w:pPr>
      <w:r>
        <w:separator/>
      </w:r>
    </w:p>
  </w:footnote>
  <w:footnote w:type="continuationSeparator" w:id="0">
    <w:p w14:paraId="6FDEE048" w14:textId="77777777" w:rsidR="00AC4C14" w:rsidRDefault="00AC4C14" w:rsidP="000D14F6">
      <w:pPr>
        <w:spacing w:after="0" w:line="240" w:lineRule="auto"/>
      </w:pPr>
      <w:r>
        <w:continuationSeparator/>
      </w:r>
    </w:p>
  </w:footnote>
  <w:footnote w:type="continuationNotice" w:id="1">
    <w:p w14:paraId="7B1908C0" w14:textId="77777777" w:rsidR="00AC4C14" w:rsidRDefault="00AC4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D1A8" w14:textId="342F886B" w:rsidR="0062721A" w:rsidRPr="002D7E82" w:rsidRDefault="00881074">
    <w:pPr>
      <w:pStyle w:val="Topptekst"/>
      <w:rPr>
        <w:i/>
        <w:sz w:val="20"/>
      </w:rPr>
    </w:pPr>
    <w:r>
      <w:rPr>
        <w:i/>
        <w:sz w:val="20"/>
      </w:rPr>
      <w:t xml:space="preserve">Project </w:t>
    </w:r>
    <w:proofErr w:type="spellStart"/>
    <w:r>
      <w:rPr>
        <w:i/>
        <w:sz w:val="20"/>
      </w:rPr>
      <w:t>description</w:t>
    </w:r>
    <w:proofErr w:type="spellEnd"/>
    <w:r w:rsidR="0062721A" w:rsidRPr="002D7E82">
      <w:rPr>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61"/>
    <w:multiLevelType w:val="hybridMultilevel"/>
    <w:tmpl w:val="E3802F7E"/>
    <w:lvl w:ilvl="0" w:tplc="2F5C3564">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FC3948"/>
    <w:multiLevelType w:val="multilevel"/>
    <w:tmpl w:val="7A56BA3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13E80"/>
    <w:multiLevelType w:val="hybridMultilevel"/>
    <w:tmpl w:val="C944CEAA"/>
    <w:lvl w:ilvl="0" w:tplc="0D887514">
      <w:numFmt w:val="bullet"/>
      <w:lvlText w:val="•"/>
      <w:lvlJc w:val="left"/>
      <w:pPr>
        <w:ind w:left="705" w:hanging="705"/>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F871CA7"/>
    <w:multiLevelType w:val="hybridMultilevel"/>
    <w:tmpl w:val="EF24C9AC"/>
    <w:lvl w:ilvl="0" w:tplc="0D887514">
      <w:numFmt w:val="bullet"/>
      <w:lvlText w:val="•"/>
      <w:lvlJc w:val="left"/>
      <w:pPr>
        <w:ind w:left="705" w:hanging="705"/>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0941AB"/>
    <w:multiLevelType w:val="hybridMultilevel"/>
    <w:tmpl w:val="DBD0587C"/>
    <w:lvl w:ilvl="0" w:tplc="0D887514">
      <w:numFmt w:val="bullet"/>
      <w:lvlText w:val="•"/>
      <w:lvlJc w:val="left"/>
      <w:pPr>
        <w:ind w:left="705" w:hanging="705"/>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257043"/>
    <w:multiLevelType w:val="hybridMultilevel"/>
    <w:tmpl w:val="99223B7C"/>
    <w:lvl w:ilvl="0" w:tplc="2F5C3564">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488789C"/>
    <w:multiLevelType w:val="multilevel"/>
    <w:tmpl w:val="8CDE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D65B7"/>
    <w:multiLevelType w:val="hybridMultilevel"/>
    <w:tmpl w:val="F656E6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EA62819"/>
    <w:multiLevelType w:val="multilevel"/>
    <w:tmpl w:val="0D9E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9BB5521"/>
    <w:multiLevelType w:val="hybridMultilevel"/>
    <w:tmpl w:val="34B69C08"/>
    <w:lvl w:ilvl="0" w:tplc="0D887514">
      <w:numFmt w:val="bullet"/>
      <w:lvlText w:val="•"/>
      <w:lvlJc w:val="left"/>
      <w:pPr>
        <w:ind w:left="705" w:hanging="705"/>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C5F2D8B"/>
    <w:multiLevelType w:val="hybridMultilevel"/>
    <w:tmpl w:val="10F24F16"/>
    <w:lvl w:ilvl="0" w:tplc="0D887514">
      <w:numFmt w:val="bullet"/>
      <w:lvlText w:val="•"/>
      <w:lvlJc w:val="left"/>
      <w:pPr>
        <w:ind w:left="705" w:hanging="705"/>
      </w:pPr>
      <w:rPr>
        <w:rFonts w:ascii="Calibri" w:eastAsiaTheme="maj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988439986">
    <w:abstractNumId w:val="10"/>
  </w:num>
  <w:num w:numId="2" w16cid:durableId="245576016">
    <w:abstractNumId w:val="1"/>
  </w:num>
  <w:num w:numId="3" w16cid:durableId="479151573">
    <w:abstractNumId w:val="9"/>
  </w:num>
  <w:num w:numId="4" w16cid:durableId="972096476">
    <w:abstractNumId w:val="2"/>
  </w:num>
  <w:num w:numId="5" w16cid:durableId="1462387004">
    <w:abstractNumId w:val="8"/>
  </w:num>
  <w:num w:numId="6" w16cid:durableId="254483354">
    <w:abstractNumId w:val="12"/>
  </w:num>
  <w:num w:numId="7" w16cid:durableId="440337901">
    <w:abstractNumId w:val="11"/>
  </w:num>
  <w:num w:numId="8" w16cid:durableId="1886482453">
    <w:abstractNumId w:val="6"/>
  </w:num>
  <w:num w:numId="9" w16cid:durableId="1527791209">
    <w:abstractNumId w:val="0"/>
  </w:num>
  <w:num w:numId="10" w16cid:durableId="634415348">
    <w:abstractNumId w:val="7"/>
  </w:num>
  <w:num w:numId="11" w16cid:durableId="255014806">
    <w:abstractNumId w:val="3"/>
  </w:num>
  <w:num w:numId="12" w16cid:durableId="1027415589">
    <w:abstractNumId w:val="4"/>
  </w:num>
  <w:num w:numId="13" w16cid:durableId="1872535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etta Blankson">
    <w15:presenceInfo w15:providerId="AD" w15:userId="S::hbl@forskningsradet.no::8097ae5e-2983-412e-8f97-840321919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15B5"/>
    <w:rsid w:val="000021F9"/>
    <w:rsid w:val="00006DB8"/>
    <w:rsid w:val="000103FC"/>
    <w:rsid w:val="00013C59"/>
    <w:rsid w:val="000159D0"/>
    <w:rsid w:val="00017974"/>
    <w:rsid w:val="00023A0F"/>
    <w:rsid w:val="00023AAD"/>
    <w:rsid w:val="000361F3"/>
    <w:rsid w:val="000409FC"/>
    <w:rsid w:val="00046D92"/>
    <w:rsid w:val="00051C82"/>
    <w:rsid w:val="000529AE"/>
    <w:rsid w:val="0005403F"/>
    <w:rsid w:val="00055990"/>
    <w:rsid w:val="00063C02"/>
    <w:rsid w:val="00066558"/>
    <w:rsid w:val="00071EDA"/>
    <w:rsid w:val="00084CBE"/>
    <w:rsid w:val="00094902"/>
    <w:rsid w:val="00094E9D"/>
    <w:rsid w:val="000A30A1"/>
    <w:rsid w:val="000B3266"/>
    <w:rsid w:val="000B63FC"/>
    <w:rsid w:val="000C17AC"/>
    <w:rsid w:val="000C1BCF"/>
    <w:rsid w:val="000C5ECB"/>
    <w:rsid w:val="000D0DB8"/>
    <w:rsid w:val="000D14F6"/>
    <w:rsid w:val="000D45AB"/>
    <w:rsid w:val="000D4CD8"/>
    <w:rsid w:val="000D66A8"/>
    <w:rsid w:val="000E3051"/>
    <w:rsid w:val="000E7B7A"/>
    <w:rsid w:val="000F0BCB"/>
    <w:rsid w:val="000F1A76"/>
    <w:rsid w:val="000F6FA1"/>
    <w:rsid w:val="00102151"/>
    <w:rsid w:val="00105391"/>
    <w:rsid w:val="0010685B"/>
    <w:rsid w:val="00107CD1"/>
    <w:rsid w:val="00112CBB"/>
    <w:rsid w:val="00115A02"/>
    <w:rsid w:val="00115DFE"/>
    <w:rsid w:val="00117964"/>
    <w:rsid w:val="0012095F"/>
    <w:rsid w:val="001216FE"/>
    <w:rsid w:val="00126EF4"/>
    <w:rsid w:val="00132622"/>
    <w:rsid w:val="0013606A"/>
    <w:rsid w:val="001414F0"/>
    <w:rsid w:val="001417AA"/>
    <w:rsid w:val="00143100"/>
    <w:rsid w:val="00143477"/>
    <w:rsid w:val="0015140F"/>
    <w:rsid w:val="00153392"/>
    <w:rsid w:val="0015356A"/>
    <w:rsid w:val="001547C1"/>
    <w:rsid w:val="001565DC"/>
    <w:rsid w:val="00157EB4"/>
    <w:rsid w:val="0016153D"/>
    <w:rsid w:val="001661D7"/>
    <w:rsid w:val="00167ECB"/>
    <w:rsid w:val="0017798C"/>
    <w:rsid w:val="001840C0"/>
    <w:rsid w:val="001875AF"/>
    <w:rsid w:val="00193565"/>
    <w:rsid w:val="00196100"/>
    <w:rsid w:val="001A3C4C"/>
    <w:rsid w:val="001A502C"/>
    <w:rsid w:val="001A7CD2"/>
    <w:rsid w:val="001B0609"/>
    <w:rsid w:val="001C6C09"/>
    <w:rsid w:val="001C73BE"/>
    <w:rsid w:val="001C7FA8"/>
    <w:rsid w:val="001D0A61"/>
    <w:rsid w:val="001D1033"/>
    <w:rsid w:val="001D1A41"/>
    <w:rsid w:val="001E4083"/>
    <w:rsid w:val="001E42CA"/>
    <w:rsid w:val="001E6C30"/>
    <w:rsid w:val="001F012A"/>
    <w:rsid w:val="001F2EAC"/>
    <w:rsid w:val="001F3823"/>
    <w:rsid w:val="001F4D46"/>
    <w:rsid w:val="00203110"/>
    <w:rsid w:val="00206905"/>
    <w:rsid w:val="00211CC8"/>
    <w:rsid w:val="002176FE"/>
    <w:rsid w:val="0022296D"/>
    <w:rsid w:val="002230B8"/>
    <w:rsid w:val="00225022"/>
    <w:rsid w:val="002258D9"/>
    <w:rsid w:val="00227578"/>
    <w:rsid w:val="00227E59"/>
    <w:rsid w:val="00233AA6"/>
    <w:rsid w:val="00234C14"/>
    <w:rsid w:val="0023777B"/>
    <w:rsid w:val="002419B8"/>
    <w:rsid w:val="00241F70"/>
    <w:rsid w:val="00245366"/>
    <w:rsid w:val="00250A44"/>
    <w:rsid w:val="00255D3F"/>
    <w:rsid w:val="002569AD"/>
    <w:rsid w:val="00260DA1"/>
    <w:rsid w:val="00263743"/>
    <w:rsid w:val="00277785"/>
    <w:rsid w:val="002813AA"/>
    <w:rsid w:val="00285AA9"/>
    <w:rsid w:val="002949DC"/>
    <w:rsid w:val="00295A5C"/>
    <w:rsid w:val="002A2D3A"/>
    <w:rsid w:val="002C20EE"/>
    <w:rsid w:val="002C74B2"/>
    <w:rsid w:val="002C74E8"/>
    <w:rsid w:val="002D07F8"/>
    <w:rsid w:val="002D63DC"/>
    <w:rsid w:val="002D7E82"/>
    <w:rsid w:val="002E2403"/>
    <w:rsid w:val="002F2AD9"/>
    <w:rsid w:val="002F4C5F"/>
    <w:rsid w:val="002F75C2"/>
    <w:rsid w:val="00303DD8"/>
    <w:rsid w:val="00313CA2"/>
    <w:rsid w:val="00314177"/>
    <w:rsid w:val="00315341"/>
    <w:rsid w:val="0034139A"/>
    <w:rsid w:val="0035047E"/>
    <w:rsid w:val="00350B0A"/>
    <w:rsid w:val="00351D47"/>
    <w:rsid w:val="00352074"/>
    <w:rsid w:val="003530D7"/>
    <w:rsid w:val="003542AC"/>
    <w:rsid w:val="003543E8"/>
    <w:rsid w:val="00360332"/>
    <w:rsid w:val="003622A6"/>
    <w:rsid w:val="00362821"/>
    <w:rsid w:val="0036510F"/>
    <w:rsid w:val="00367848"/>
    <w:rsid w:val="00373E77"/>
    <w:rsid w:val="003965AA"/>
    <w:rsid w:val="00397FD7"/>
    <w:rsid w:val="003A3131"/>
    <w:rsid w:val="003C5435"/>
    <w:rsid w:val="003D659B"/>
    <w:rsid w:val="003E4A01"/>
    <w:rsid w:val="003F31E1"/>
    <w:rsid w:val="003F3B4F"/>
    <w:rsid w:val="00407CDF"/>
    <w:rsid w:val="00424C14"/>
    <w:rsid w:val="004279C4"/>
    <w:rsid w:val="0043249D"/>
    <w:rsid w:val="00434E24"/>
    <w:rsid w:val="00436679"/>
    <w:rsid w:val="0045281B"/>
    <w:rsid w:val="0046018D"/>
    <w:rsid w:val="00466EA8"/>
    <w:rsid w:val="00467C93"/>
    <w:rsid w:val="00471BF6"/>
    <w:rsid w:val="0047327A"/>
    <w:rsid w:val="004767D9"/>
    <w:rsid w:val="0048027E"/>
    <w:rsid w:val="00484D91"/>
    <w:rsid w:val="004913CA"/>
    <w:rsid w:val="004958BF"/>
    <w:rsid w:val="004A3EAB"/>
    <w:rsid w:val="004B2017"/>
    <w:rsid w:val="004B3E8A"/>
    <w:rsid w:val="004C3C47"/>
    <w:rsid w:val="004C76C5"/>
    <w:rsid w:val="004D514A"/>
    <w:rsid w:val="004E0276"/>
    <w:rsid w:val="004E7096"/>
    <w:rsid w:val="004E74CF"/>
    <w:rsid w:val="004F0EDE"/>
    <w:rsid w:val="004F16F0"/>
    <w:rsid w:val="004F7667"/>
    <w:rsid w:val="00505174"/>
    <w:rsid w:val="00506D45"/>
    <w:rsid w:val="00516369"/>
    <w:rsid w:val="005312EE"/>
    <w:rsid w:val="00535FDE"/>
    <w:rsid w:val="00537F4C"/>
    <w:rsid w:val="00544C12"/>
    <w:rsid w:val="005511D8"/>
    <w:rsid w:val="00551746"/>
    <w:rsid w:val="005542ED"/>
    <w:rsid w:val="00557343"/>
    <w:rsid w:val="00557A7C"/>
    <w:rsid w:val="00560732"/>
    <w:rsid w:val="005652A2"/>
    <w:rsid w:val="0056726A"/>
    <w:rsid w:val="00574A7C"/>
    <w:rsid w:val="00576065"/>
    <w:rsid w:val="00580975"/>
    <w:rsid w:val="00582057"/>
    <w:rsid w:val="00587D4B"/>
    <w:rsid w:val="00594D36"/>
    <w:rsid w:val="00594EF9"/>
    <w:rsid w:val="005A6210"/>
    <w:rsid w:val="005A6855"/>
    <w:rsid w:val="005B2819"/>
    <w:rsid w:val="005B6DE4"/>
    <w:rsid w:val="005C17CE"/>
    <w:rsid w:val="005C22F8"/>
    <w:rsid w:val="005C42A1"/>
    <w:rsid w:val="005D20A1"/>
    <w:rsid w:val="005D214B"/>
    <w:rsid w:val="005D4E21"/>
    <w:rsid w:val="005D63E8"/>
    <w:rsid w:val="005D6D6A"/>
    <w:rsid w:val="005E6569"/>
    <w:rsid w:val="0060220D"/>
    <w:rsid w:val="00606BCB"/>
    <w:rsid w:val="00611EDE"/>
    <w:rsid w:val="0062721A"/>
    <w:rsid w:val="0064009F"/>
    <w:rsid w:val="00645432"/>
    <w:rsid w:val="00646069"/>
    <w:rsid w:val="00653057"/>
    <w:rsid w:val="00653F19"/>
    <w:rsid w:val="006550A2"/>
    <w:rsid w:val="00657882"/>
    <w:rsid w:val="0067266A"/>
    <w:rsid w:val="00676486"/>
    <w:rsid w:val="006765A1"/>
    <w:rsid w:val="006840DB"/>
    <w:rsid w:val="006910FC"/>
    <w:rsid w:val="00697125"/>
    <w:rsid w:val="006A2E0B"/>
    <w:rsid w:val="006A5E24"/>
    <w:rsid w:val="006A7687"/>
    <w:rsid w:val="006B3B9C"/>
    <w:rsid w:val="006C4094"/>
    <w:rsid w:val="006C7BCC"/>
    <w:rsid w:val="006D5E69"/>
    <w:rsid w:val="006D79F0"/>
    <w:rsid w:val="006E2228"/>
    <w:rsid w:val="006E2C20"/>
    <w:rsid w:val="006E6BA9"/>
    <w:rsid w:val="006E6F1F"/>
    <w:rsid w:val="006E7520"/>
    <w:rsid w:val="006F2724"/>
    <w:rsid w:val="006F49C5"/>
    <w:rsid w:val="00700333"/>
    <w:rsid w:val="007039F1"/>
    <w:rsid w:val="007053E4"/>
    <w:rsid w:val="00707299"/>
    <w:rsid w:val="007106E3"/>
    <w:rsid w:val="00710A5C"/>
    <w:rsid w:val="00712F2C"/>
    <w:rsid w:val="00721084"/>
    <w:rsid w:val="007210D9"/>
    <w:rsid w:val="00722A55"/>
    <w:rsid w:val="00724FAD"/>
    <w:rsid w:val="007453A1"/>
    <w:rsid w:val="00747346"/>
    <w:rsid w:val="0075389A"/>
    <w:rsid w:val="00757976"/>
    <w:rsid w:val="0076010E"/>
    <w:rsid w:val="007601FD"/>
    <w:rsid w:val="00760A45"/>
    <w:rsid w:val="00765030"/>
    <w:rsid w:val="00766E9F"/>
    <w:rsid w:val="00773C3B"/>
    <w:rsid w:val="00784143"/>
    <w:rsid w:val="0079473D"/>
    <w:rsid w:val="007960DD"/>
    <w:rsid w:val="00796E3E"/>
    <w:rsid w:val="007A6121"/>
    <w:rsid w:val="007A6496"/>
    <w:rsid w:val="007B6264"/>
    <w:rsid w:val="007C4AF5"/>
    <w:rsid w:val="007C6B00"/>
    <w:rsid w:val="007D3556"/>
    <w:rsid w:val="007E4938"/>
    <w:rsid w:val="007E4BB6"/>
    <w:rsid w:val="007F5EAA"/>
    <w:rsid w:val="007F651E"/>
    <w:rsid w:val="007F7AE6"/>
    <w:rsid w:val="00801352"/>
    <w:rsid w:val="008020BA"/>
    <w:rsid w:val="008252DC"/>
    <w:rsid w:val="00830445"/>
    <w:rsid w:val="008346D2"/>
    <w:rsid w:val="00842E28"/>
    <w:rsid w:val="0084634B"/>
    <w:rsid w:val="008471E7"/>
    <w:rsid w:val="00852176"/>
    <w:rsid w:val="008625F4"/>
    <w:rsid w:val="00863444"/>
    <w:rsid w:val="008665FF"/>
    <w:rsid w:val="00871492"/>
    <w:rsid w:val="00872E57"/>
    <w:rsid w:val="00872F2C"/>
    <w:rsid w:val="008800E2"/>
    <w:rsid w:val="00881074"/>
    <w:rsid w:val="00884E9C"/>
    <w:rsid w:val="00884EFF"/>
    <w:rsid w:val="00885976"/>
    <w:rsid w:val="00895DB3"/>
    <w:rsid w:val="00896170"/>
    <w:rsid w:val="008977B1"/>
    <w:rsid w:val="008A3370"/>
    <w:rsid w:val="008B30CA"/>
    <w:rsid w:val="008B5268"/>
    <w:rsid w:val="008C4A12"/>
    <w:rsid w:val="008C560C"/>
    <w:rsid w:val="008C6CDF"/>
    <w:rsid w:val="008C7CBC"/>
    <w:rsid w:val="008D3263"/>
    <w:rsid w:val="008D5C01"/>
    <w:rsid w:val="008E6710"/>
    <w:rsid w:val="008F39C4"/>
    <w:rsid w:val="00901291"/>
    <w:rsid w:val="009131E7"/>
    <w:rsid w:val="00913C30"/>
    <w:rsid w:val="009145D7"/>
    <w:rsid w:val="009159F3"/>
    <w:rsid w:val="00920AE7"/>
    <w:rsid w:val="009241DC"/>
    <w:rsid w:val="00924A3C"/>
    <w:rsid w:val="00924C82"/>
    <w:rsid w:val="00935E15"/>
    <w:rsid w:val="00940540"/>
    <w:rsid w:val="00944153"/>
    <w:rsid w:val="009463BF"/>
    <w:rsid w:val="00947148"/>
    <w:rsid w:val="00952247"/>
    <w:rsid w:val="00955EF4"/>
    <w:rsid w:val="00966A60"/>
    <w:rsid w:val="009704BD"/>
    <w:rsid w:val="009753FB"/>
    <w:rsid w:val="0098056C"/>
    <w:rsid w:val="00981E07"/>
    <w:rsid w:val="009936A3"/>
    <w:rsid w:val="0099531B"/>
    <w:rsid w:val="009B0B99"/>
    <w:rsid w:val="009B6F7A"/>
    <w:rsid w:val="009B73ED"/>
    <w:rsid w:val="009B75D7"/>
    <w:rsid w:val="009C3C16"/>
    <w:rsid w:val="009C62B9"/>
    <w:rsid w:val="009C63A4"/>
    <w:rsid w:val="009D0BAD"/>
    <w:rsid w:val="009D77DC"/>
    <w:rsid w:val="009E3C54"/>
    <w:rsid w:val="009E6CF3"/>
    <w:rsid w:val="009F63D4"/>
    <w:rsid w:val="009F7382"/>
    <w:rsid w:val="009F7526"/>
    <w:rsid w:val="00A05DB2"/>
    <w:rsid w:val="00A062FF"/>
    <w:rsid w:val="00A11AAA"/>
    <w:rsid w:val="00A1489E"/>
    <w:rsid w:val="00A206E4"/>
    <w:rsid w:val="00A2350C"/>
    <w:rsid w:val="00A25E9B"/>
    <w:rsid w:val="00A27AAF"/>
    <w:rsid w:val="00A36915"/>
    <w:rsid w:val="00A4088F"/>
    <w:rsid w:val="00A4273D"/>
    <w:rsid w:val="00A45964"/>
    <w:rsid w:val="00A572E7"/>
    <w:rsid w:val="00A60A05"/>
    <w:rsid w:val="00A66B45"/>
    <w:rsid w:val="00A70676"/>
    <w:rsid w:val="00A74FDE"/>
    <w:rsid w:val="00A750E1"/>
    <w:rsid w:val="00A857F3"/>
    <w:rsid w:val="00A86DC1"/>
    <w:rsid w:val="00A901D7"/>
    <w:rsid w:val="00A918FB"/>
    <w:rsid w:val="00A92F7B"/>
    <w:rsid w:val="00AA0937"/>
    <w:rsid w:val="00AA0E50"/>
    <w:rsid w:val="00AA4012"/>
    <w:rsid w:val="00AA401E"/>
    <w:rsid w:val="00AB2488"/>
    <w:rsid w:val="00AB2875"/>
    <w:rsid w:val="00AB5D60"/>
    <w:rsid w:val="00AB692E"/>
    <w:rsid w:val="00AC4B18"/>
    <w:rsid w:val="00AC4C14"/>
    <w:rsid w:val="00AC60E0"/>
    <w:rsid w:val="00AC726C"/>
    <w:rsid w:val="00AD2328"/>
    <w:rsid w:val="00AD6D20"/>
    <w:rsid w:val="00AD7672"/>
    <w:rsid w:val="00AE07AC"/>
    <w:rsid w:val="00AE0F6C"/>
    <w:rsid w:val="00AE4492"/>
    <w:rsid w:val="00AE6707"/>
    <w:rsid w:val="00AF04EE"/>
    <w:rsid w:val="00AF2C4A"/>
    <w:rsid w:val="00B02DD1"/>
    <w:rsid w:val="00B12F40"/>
    <w:rsid w:val="00B21E66"/>
    <w:rsid w:val="00B33DC4"/>
    <w:rsid w:val="00B3729B"/>
    <w:rsid w:val="00B45B82"/>
    <w:rsid w:val="00B5077C"/>
    <w:rsid w:val="00B51E96"/>
    <w:rsid w:val="00B5488A"/>
    <w:rsid w:val="00B55E65"/>
    <w:rsid w:val="00B61D6A"/>
    <w:rsid w:val="00B6386A"/>
    <w:rsid w:val="00B65028"/>
    <w:rsid w:val="00B65803"/>
    <w:rsid w:val="00B70073"/>
    <w:rsid w:val="00B72667"/>
    <w:rsid w:val="00B74C29"/>
    <w:rsid w:val="00B90779"/>
    <w:rsid w:val="00B92485"/>
    <w:rsid w:val="00B969C3"/>
    <w:rsid w:val="00B96B3B"/>
    <w:rsid w:val="00BA1D28"/>
    <w:rsid w:val="00BA5290"/>
    <w:rsid w:val="00BA6628"/>
    <w:rsid w:val="00BB58F6"/>
    <w:rsid w:val="00BB791F"/>
    <w:rsid w:val="00BC3A33"/>
    <w:rsid w:val="00BC5BB6"/>
    <w:rsid w:val="00BD29F3"/>
    <w:rsid w:val="00BD79E1"/>
    <w:rsid w:val="00BF099E"/>
    <w:rsid w:val="00BF16DF"/>
    <w:rsid w:val="00BF27DF"/>
    <w:rsid w:val="00BF60B5"/>
    <w:rsid w:val="00BF7CAD"/>
    <w:rsid w:val="00C0573D"/>
    <w:rsid w:val="00C05AA5"/>
    <w:rsid w:val="00C111FC"/>
    <w:rsid w:val="00C11B80"/>
    <w:rsid w:val="00C12EC2"/>
    <w:rsid w:val="00C14305"/>
    <w:rsid w:val="00C20BFF"/>
    <w:rsid w:val="00C223CB"/>
    <w:rsid w:val="00C3241F"/>
    <w:rsid w:val="00C36DA6"/>
    <w:rsid w:val="00C47959"/>
    <w:rsid w:val="00C501DC"/>
    <w:rsid w:val="00C518C4"/>
    <w:rsid w:val="00C541C0"/>
    <w:rsid w:val="00C56CE1"/>
    <w:rsid w:val="00C65ABA"/>
    <w:rsid w:val="00C662DF"/>
    <w:rsid w:val="00C74CCC"/>
    <w:rsid w:val="00C86573"/>
    <w:rsid w:val="00C87984"/>
    <w:rsid w:val="00C954B4"/>
    <w:rsid w:val="00C957F2"/>
    <w:rsid w:val="00CA2724"/>
    <w:rsid w:val="00CA406C"/>
    <w:rsid w:val="00CA77DE"/>
    <w:rsid w:val="00CB42AA"/>
    <w:rsid w:val="00CC24FE"/>
    <w:rsid w:val="00CC33D6"/>
    <w:rsid w:val="00CC53C3"/>
    <w:rsid w:val="00CC6A85"/>
    <w:rsid w:val="00CC764C"/>
    <w:rsid w:val="00CD0E8A"/>
    <w:rsid w:val="00CD366D"/>
    <w:rsid w:val="00CE5D4A"/>
    <w:rsid w:val="00CF4783"/>
    <w:rsid w:val="00CF5045"/>
    <w:rsid w:val="00CF7D92"/>
    <w:rsid w:val="00D00264"/>
    <w:rsid w:val="00D04E9A"/>
    <w:rsid w:val="00D22A8E"/>
    <w:rsid w:val="00D27AE4"/>
    <w:rsid w:val="00D3152B"/>
    <w:rsid w:val="00D31BF3"/>
    <w:rsid w:val="00D31DCD"/>
    <w:rsid w:val="00D3542A"/>
    <w:rsid w:val="00D505BD"/>
    <w:rsid w:val="00D57D79"/>
    <w:rsid w:val="00D601DD"/>
    <w:rsid w:val="00D61933"/>
    <w:rsid w:val="00D710AB"/>
    <w:rsid w:val="00D71138"/>
    <w:rsid w:val="00D865FD"/>
    <w:rsid w:val="00D92EC6"/>
    <w:rsid w:val="00D94CAC"/>
    <w:rsid w:val="00DA2963"/>
    <w:rsid w:val="00DB042F"/>
    <w:rsid w:val="00DC5FF4"/>
    <w:rsid w:val="00DD271B"/>
    <w:rsid w:val="00DD7E7A"/>
    <w:rsid w:val="00DE3E66"/>
    <w:rsid w:val="00DF0CF2"/>
    <w:rsid w:val="00DF215C"/>
    <w:rsid w:val="00DF43F0"/>
    <w:rsid w:val="00DF6056"/>
    <w:rsid w:val="00DF61D5"/>
    <w:rsid w:val="00DF6B5B"/>
    <w:rsid w:val="00E06135"/>
    <w:rsid w:val="00E24992"/>
    <w:rsid w:val="00E31801"/>
    <w:rsid w:val="00E33EF1"/>
    <w:rsid w:val="00E4117C"/>
    <w:rsid w:val="00E45FA5"/>
    <w:rsid w:val="00E47439"/>
    <w:rsid w:val="00E501DB"/>
    <w:rsid w:val="00E506BA"/>
    <w:rsid w:val="00E51300"/>
    <w:rsid w:val="00E52092"/>
    <w:rsid w:val="00E5216F"/>
    <w:rsid w:val="00E53836"/>
    <w:rsid w:val="00E55699"/>
    <w:rsid w:val="00E55A1C"/>
    <w:rsid w:val="00E67B7B"/>
    <w:rsid w:val="00E70467"/>
    <w:rsid w:val="00E749AD"/>
    <w:rsid w:val="00E81BF1"/>
    <w:rsid w:val="00E86D45"/>
    <w:rsid w:val="00E87087"/>
    <w:rsid w:val="00E87A9A"/>
    <w:rsid w:val="00E920FF"/>
    <w:rsid w:val="00E97F7E"/>
    <w:rsid w:val="00EA067E"/>
    <w:rsid w:val="00EA1211"/>
    <w:rsid w:val="00EA616D"/>
    <w:rsid w:val="00EA6F6F"/>
    <w:rsid w:val="00EA7D9C"/>
    <w:rsid w:val="00ED6D7F"/>
    <w:rsid w:val="00EE5A77"/>
    <w:rsid w:val="00EE5CA9"/>
    <w:rsid w:val="00EF10D8"/>
    <w:rsid w:val="00F046A8"/>
    <w:rsid w:val="00F04951"/>
    <w:rsid w:val="00F06EF3"/>
    <w:rsid w:val="00F11679"/>
    <w:rsid w:val="00F11F14"/>
    <w:rsid w:val="00F25FCD"/>
    <w:rsid w:val="00F305A1"/>
    <w:rsid w:val="00F34117"/>
    <w:rsid w:val="00F45437"/>
    <w:rsid w:val="00F55D3D"/>
    <w:rsid w:val="00F57DBC"/>
    <w:rsid w:val="00F67237"/>
    <w:rsid w:val="00F67F30"/>
    <w:rsid w:val="00F7189D"/>
    <w:rsid w:val="00F72400"/>
    <w:rsid w:val="00F72D32"/>
    <w:rsid w:val="00F733FA"/>
    <w:rsid w:val="00F73DEC"/>
    <w:rsid w:val="00F8193A"/>
    <w:rsid w:val="00F84245"/>
    <w:rsid w:val="00F945D7"/>
    <w:rsid w:val="00FA71D4"/>
    <w:rsid w:val="00FC6A9F"/>
    <w:rsid w:val="00FD14C5"/>
    <w:rsid w:val="00FE08A3"/>
    <w:rsid w:val="00FE3E7B"/>
    <w:rsid w:val="00FE759C"/>
    <w:rsid w:val="00FF0753"/>
    <w:rsid w:val="00FF17CC"/>
    <w:rsid w:val="00FF2436"/>
    <w:rsid w:val="073B4847"/>
    <w:rsid w:val="1A1642C1"/>
    <w:rsid w:val="1DAB3BA2"/>
    <w:rsid w:val="20309CC2"/>
    <w:rsid w:val="2C9B48B8"/>
    <w:rsid w:val="2F0408A5"/>
    <w:rsid w:val="40147928"/>
    <w:rsid w:val="4543E983"/>
    <w:rsid w:val="4C73735A"/>
    <w:rsid w:val="6A29350A"/>
    <w:rsid w:val="6A89C4CA"/>
    <w:rsid w:val="70C1B810"/>
    <w:rsid w:val="73B0CB26"/>
    <w:rsid w:val="73E9F7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BE2A0A1E-A919-454E-9971-7FAB387A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76"/>
    <w:pPr>
      <w:spacing w:after="160" w:line="259" w:lineRule="auto"/>
    </w:pPr>
    <w:rPr>
      <w:color w:val="000000" w:themeColor="text1"/>
    </w:rPr>
  </w:style>
  <w:style w:type="paragraph" w:styleId="Overskrift1">
    <w:name w:val="heading 1"/>
    <w:basedOn w:val="Normal"/>
    <w:next w:val="Normal"/>
    <w:link w:val="Overskrift1Tegn"/>
    <w:uiPriority w:val="9"/>
    <w:qFormat/>
    <w:rsid w:val="00697125"/>
    <w:pPr>
      <w:keepNext/>
      <w:keepLines/>
      <w:spacing w:before="480" w:after="0"/>
      <w:outlineLvl w:val="0"/>
    </w:pPr>
    <w:rPr>
      <w:rFonts w:eastAsiaTheme="majorEastAsia" w:cstheme="majorBidi"/>
      <w:b/>
      <w:bCs/>
      <w:sz w:val="36"/>
      <w:szCs w:val="28"/>
    </w:rPr>
  </w:style>
  <w:style w:type="paragraph" w:styleId="Overskrift2">
    <w:name w:val="heading 2"/>
    <w:basedOn w:val="Normal"/>
    <w:next w:val="Normal"/>
    <w:link w:val="Overskrift2Tegn"/>
    <w:uiPriority w:val="9"/>
    <w:unhideWhenUsed/>
    <w:qFormat/>
    <w:rsid w:val="00697125"/>
    <w:pPr>
      <w:keepNext/>
      <w:keepLines/>
      <w:spacing w:before="200" w:after="0"/>
      <w:outlineLvl w:val="1"/>
    </w:pPr>
    <w:rPr>
      <w:rFonts w:eastAsiaTheme="majorEastAsia" w:cstheme="majorBidi"/>
      <w:b/>
      <w:bCs/>
      <w:sz w:val="28"/>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7125"/>
    <w:rPr>
      <w:rFonts w:eastAsiaTheme="majorEastAsia" w:cstheme="majorBidi"/>
      <w:b/>
      <w:bCs/>
      <w:color w:val="000000" w:themeColor="text1"/>
      <w:sz w:val="36"/>
      <w:szCs w:val="28"/>
    </w:rPr>
  </w:style>
  <w:style w:type="character" w:customStyle="1" w:styleId="Overskrift2Tegn">
    <w:name w:val="Overskrift 2 Tegn"/>
    <w:basedOn w:val="Standardskriftforavsnitt"/>
    <w:link w:val="Overskrift2"/>
    <w:uiPriority w:val="9"/>
    <w:rsid w:val="00697125"/>
    <w:rPr>
      <w:rFonts w:eastAsiaTheme="majorEastAsia" w:cstheme="majorBidi"/>
      <w:b/>
      <w:bCs/>
      <w:color w:val="000000" w:themeColor="text1"/>
      <w:sz w:val="28"/>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character" w:styleId="Merknadsreferanse">
    <w:name w:val="annotation reference"/>
    <w:basedOn w:val="Standardskriftforavsnitt"/>
    <w:uiPriority w:val="99"/>
    <w:semiHidden/>
    <w:unhideWhenUsed/>
    <w:rsid w:val="00587D4B"/>
    <w:rPr>
      <w:sz w:val="16"/>
      <w:szCs w:val="16"/>
    </w:rPr>
  </w:style>
  <w:style w:type="paragraph" w:styleId="Merknadstekst">
    <w:name w:val="annotation text"/>
    <w:basedOn w:val="Normal"/>
    <w:link w:val="MerknadstekstTegn"/>
    <w:uiPriority w:val="99"/>
    <w:unhideWhenUsed/>
    <w:rsid w:val="00587D4B"/>
    <w:pPr>
      <w:spacing w:line="240" w:lineRule="auto"/>
    </w:pPr>
    <w:rPr>
      <w:sz w:val="20"/>
      <w:szCs w:val="20"/>
    </w:rPr>
  </w:style>
  <w:style w:type="character" w:customStyle="1" w:styleId="MerknadstekstTegn">
    <w:name w:val="Merknadstekst Tegn"/>
    <w:basedOn w:val="Standardskriftforavsnitt"/>
    <w:link w:val="Merknadstekst"/>
    <w:uiPriority w:val="99"/>
    <w:rsid w:val="00587D4B"/>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587D4B"/>
    <w:rPr>
      <w:b/>
      <w:bCs/>
    </w:rPr>
  </w:style>
  <w:style w:type="character" w:customStyle="1" w:styleId="KommentaremneTegn">
    <w:name w:val="Kommentaremne Tegn"/>
    <w:basedOn w:val="MerknadstekstTegn"/>
    <w:link w:val="Kommentaremne"/>
    <w:uiPriority w:val="99"/>
    <w:semiHidden/>
    <w:rsid w:val="00587D4B"/>
    <w:rPr>
      <w:b/>
      <w:bCs/>
      <w:color w:val="000000" w:themeColor="text1"/>
      <w:sz w:val="20"/>
      <w:szCs w:val="20"/>
    </w:rPr>
  </w:style>
  <w:style w:type="paragraph" w:styleId="Revisjon">
    <w:name w:val="Revision"/>
    <w:hidden/>
    <w:uiPriority w:val="99"/>
    <w:semiHidden/>
    <w:rsid w:val="00E31801"/>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9ED1-80DA-4693-BD41-B6A36D877207}"/>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4.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1258</Words>
  <Characters>7226</Characters>
  <Application>Microsoft Office Word</Application>
  <DocSecurity>0</DocSecurity>
  <Lines>200</Lines>
  <Paragraphs>98</Paragraphs>
  <ScaleCrop>false</ScaleCrop>
  <HeadingPairs>
    <vt:vector size="2" baseType="variant">
      <vt:variant>
        <vt:lpstr>Tittel</vt:lpstr>
      </vt:variant>
      <vt:variant>
        <vt:i4>1</vt:i4>
      </vt:variant>
    </vt:vector>
  </HeadingPairs>
  <TitlesOfParts>
    <vt:vector size="1" baseType="lpstr">
      <vt:lpstr>Mal - Prosjektbeskrivelse KOS - Nettverksstøtte</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Harald Rikheim</cp:lastModifiedBy>
  <cp:revision>6</cp:revision>
  <dcterms:created xsi:type="dcterms:W3CDTF">2026-03-06T06:32:00Z</dcterms:created>
  <dcterms:modified xsi:type="dcterms:W3CDTF">2026-03-06T08:51:00Z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111b3e3d-01ff-44be-8e41-bb9a1b879f55_Enabled">
    <vt:lpwstr>true</vt:lpwstr>
  </property>
  <property fmtid="{D5CDD505-2E9C-101B-9397-08002B2CF9AE}" pid="19" name="MSIP_Label_111b3e3d-01ff-44be-8e41-bb9a1b879f55_SetDate">
    <vt:lpwstr>2025-02-20T08:01:29Z</vt:lpwstr>
  </property>
  <property fmtid="{D5CDD505-2E9C-101B-9397-08002B2CF9AE}" pid="20" name="MSIP_Label_111b3e3d-01ff-44be-8e41-bb9a1b879f55_Method">
    <vt:lpwstr>Privileged</vt:lpwstr>
  </property>
  <property fmtid="{D5CDD505-2E9C-101B-9397-08002B2CF9AE}" pid="21" name="MSIP_Label_111b3e3d-01ff-44be-8e41-bb9a1b879f55_Name">
    <vt:lpwstr>111b3e3d-01ff-44be-8e41-bb9a1b879f55</vt:lpwstr>
  </property>
  <property fmtid="{D5CDD505-2E9C-101B-9397-08002B2CF9AE}" pid="22" name="MSIP_Label_111b3e3d-01ff-44be-8e41-bb9a1b879f55_SiteId">
    <vt:lpwstr>a9b13882-99a6-4b28-9368-b64c69bf0256</vt:lpwstr>
  </property>
  <property fmtid="{D5CDD505-2E9C-101B-9397-08002B2CF9AE}" pid="23" name="MSIP_Label_111b3e3d-01ff-44be-8e41-bb9a1b879f55_ActionId">
    <vt:lpwstr>b992968c-4016-439a-b9a5-2b7a9a6303d8</vt:lpwstr>
  </property>
  <property fmtid="{D5CDD505-2E9C-101B-9397-08002B2CF9AE}" pid="24" name="MSIP_Label_111b3e3d-01ff-44be-8e41-bb9a1b879f55_ContentBits">
    <vt:lpwstr>0</vt:lpwstr>
  </property>
  <property fmtid="{D5CDD505-2E9C-101B-9397-08002B2CF9AE}" pid="25" name="MSIP_Label_111b3e3d-01ff-44be-8e41-bb9a1b879f55_Tag">
    <vt:lpwstr>10, 0, 1, 1</vt:lpwstr>
  </property>
  <property fmtid="{D5CDD505-2E9C-101B-9397-08002B2CF9AE}" pid="26" name="MediaServiceImageTags">
    <vt:lpwstr/>
  </property>
  <property fmtid="{D5CDD505-2E9C-101B-9397-08002B2CF9AE}" pid="27" name="docLang">
    <vt:lpwstr>en</vt:lpwstr>
  </property>
</Properties>
</file>