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20036" w14:textId="6458CA36" w:rsidR="00B47C56" w:rsidRPr="008C3D57" w:rsidRDefault="007F68C9" w:rsidP="009D27E6">
      <w:pPr>
        <w:pStyle w:val="Overskrift2"/>
      </w:pPr>
      <w:r w:rsidRPr="008C3D57">
        <w:t>Mal for p</w:t>
      </w:r>
      <w:r w:rsidR="00063D25" w:rsidRPr="008C3D57">
        <w:t>rosjektbeskri</w:t>
      </w:r>
      <w:r w:rsidRPr="008C3D57">
        <w:t>velse KommuneHelse 202</w:t>
      </w:r>
      <w:r w:rsidR="00605EF7">
        <w:t>5</w:t>
      </w:r>
    </w:p>
    <w:p w14:paraId="4DFA4F30" w14:textId="77777777" w:rsidR="00BA14FA" w:rsidRPr="008C3D57" w:rsidRDefault="00BA14FA" w:rsidP="00BA14FA">
      <w:pPr>
        <w:spacing w:after="0" w:line="240" w:lineRule="auto"/>
        <w:rPr>
          <w:b/>
          <w:sz w:val="28"/>
          <w:szCs w:val="28"/>
        </w:rPr>
      </w:pPr>
    </w:p>
    <w:p w14:paraId="4BA31279" w14:textId="45342C38" w:rsidR="00040CE6" w:rsidRPr="001F1626" w:rsidRDefault="00971A37" w:rsidP="00040CE6">
      <w:pPr>
        <w:rPr>
          <w:sz w:val="24"/>
          <w:szCs w:val="24"/>
        </w:rPr>
      </w:pPr>
      <w:r>
        <w:rPr>
          <w:sz w:val="24"/>
          <w:szCs w:val="24"/>
        </w:rPr>
        <w:t xml:space="preserve">Prosjektet </w:t>
      </w:r>
      <w:r w:rsidR="00040CE6" w:rsidRPr="001F1626">
        <w:rPr>
          <w:sz w:val="24"/>
          <w:szCs w:val="24"/>
        </w:rPr>
        <w:t xml:space="preserve">bør presenteres tydelig, ved å bruke språk som er forståelig for personer med en generell forståelse av feltet. Vær oppmerksom på at </w:t>
      </w:r>
      <w:r w:rsidR="00BF14A8">
        <w:rPr>
          <w:sz w:val="24"/>
          <w:szCs w:val="24"/>
        </w:rPr>
        <w:t xml:space="preserve">fagpersonene som vurderer </w:t>
      </w:r>
      <w:r w:rsidR="00040CE6" w:rsidRPr="001F1626">
        <w:rPr>
          <w:sz w:val="24"/>
          <w:szCs w:val="24"/>
        </w:rPr>
        <w:t>søknaden din ikke nødvendigvis jobber i nøyaktig samme område som deg.</w:t>
      </w:r>
    </w:p>
    <w:p w14:paraId="4A0895FB" w14:textId="1C72E1D9" w:rsidR="00040CE6" w:rsidRPr="001F1626" w:rsidRDefault="00040CE6" w:rsidP="00040CE6">
      <w:pPr>
        <w:rPr>
          <w:sz w:val="24"/>
          <w:szCs w:val="24"/>
        </w:rPr>
      </w:pPr>
      <w:r w:rsidRPr="338CF199">
        <w:rPr>
          <w:sz w:val="24"/>
          <w:szCs w:val="24"/>
        </w:rPr>
        <w:t xml:space="preserve">Malen er utformet for å </w:t>
      </w:r>
      <w:r w:rsidR="00BF14A8" w:rsidRPr="338CF199">
        <w:rPr>
          <w:sz w:val="24"/>
          <w:szCs w:val="24"/>
        </w:rPr>
        <w:t xml:space="preserve">fange opp </w:t>
      </w:r>
      <w:r w:rsidRPr="338CF199">
        <w:rPr>
          <w:sz w:val="24"/>
          <w:szCs w:val="24"/>
        </w:rPr>
        <w:t xml:space="preserve">alle elementene i vurderingskriteriene. </w:t>
      </w:r>
      <w:r w:rsidR="00B47AE1" w:rsidRPr="338CF199">
        <w:rPr>
          <w:sz w:val="24"/>
          <w:szCs w:val="24"/>
        </w:rPr>
        <w:t>Vi</w:t>
      </w:r>
      <w:r w:rsidR="00432A79">
        <w:rPr>
          <w:sz w:val="24"/>
          <w:szCs w:val="24"/>
        </w:rPr>
        <w:t xml:space="preserve"> </w:t>
      </w:r>
      <w:r w:rsidR="00B47AE1" w:rsidRPr="338CF199">
        <w:rPr>
          <w:sz w:val="24"/>
          <w:szCs w:val="24"/>
        </w:rPr>
        <w:t xml:space="preserve">anbefaler </w:t>
      </w:r>
      <w:r w:rsidRPr="338CF199">
        <w:rPr>
          <w:sz w:val="24"/>
          <w:szCs w:val="24"/>
        </w:rPr>
        <w:t xml:space="preserve">på det sterkeste </w:t>
      </w:r>
      <w:r w:rsidR="00B47AE1" w:rsidRPr="338CF199">
        <w:rPr>
          <w:sz w:val="24"/>
          <w:szCs w:val="24"/>
        </w:rPr>
        <w:t xml:space="preserve">at du </w:t>
      </w:r>
      <w:r w:rsidRPr="338CF199">
        <w:rPr>
          <w:sz w:val="24"/>
          <w:szCs w:val="24"/>
        </w:rPr>
        <w:t>lese vurderingskriteriene og utlysningsteksten nøye.</w:t>
      </w:r>
    </w:p>
    <w:p w14:paraId="02E0B605" w14:textId="2DF61D57" w:rsidR="00040CE6" w:rsidRDefault="00040CE6" w:rsidP="009D27E6">
      <w:pPr>
        <w:rPr>
          <w:sz w:val="24"/>
          <w:szCs w:val="24"/>
        </w:rPr>
      </w:pPr>
      <w:r w:rsidRPr="338CF199">
        <w:rPr>
          <w:sz w:val="24"/>
          <w:szCs w:val="24"/>
        </w:rPr>
        <w:t xml:space="preserve">Prosjektbeskrivelsen skal ikke overstige 11 sider, inkludert referanselisten. Det er ikke mulig å laste opp et vedlegg som overstiger </w:t>
      </w:r>
      <w:r w:rsidR="00B47AE1" w:rsidRPr="338CF199">
        <w:rPr>
          <w:sz w:val="24"/>
          <w:szCs w:val="24"/>
        </w:rPr>
        <w:t>sideantallet</w:t>
      </w:r>
      <w:r w:rsidRPr="338CF199">
        <w:rPr>
          <w:sz w:val="24"/>
          <w:szCs w:val="24"/>
        </w:rPr>
        <w:t xml:space="preserve">. Sideformatet må være A4 med 2 cm marger, enkelt mellomrom og Arial, </w:t>
      </w:r>
      <w:proofErr w:type="spellStart"/>
      <w:r w:rsidRPr="338CF199">
        <w:rPr>
          <w:sz w:val="24"/>
          <w:szCs w:val="24"/>
        </w:rPr>
        <w:t>Calibri</w:t>
      </w:r>
      <w:proofErr w:type="spellEnd"/>
      <w:r w:rsidR="00B47AE1" w:rsidRPr="338CF199">
        <w:rPr>
          <w:sz w:val="24"/>
          <w:szCs w:val="24"/>
        </w:rPr>
        <w:t xml:space="preserve"> </w:t>
      </w:r>
      <w:r w:rsidR="000F2DA5" w:rsidRPr="338CF199">
        <w:rPr>
          <w:sz w:val="24"/>
          <w:szCs w:val="24"/>
        </w:rPr>
        <w:t>eller</w:t>
      </w:r>
      <w:r w:rsidR="00B47AE1" w:rsidRPr="338CF199">
        <w:rPr>
          <w:sz w:val="24"/>
          <w:szCs w:val="24"/>
        </w:rPr>
        <w:t xml:space="preserve"> </w:t>
      </w:r>
      <w:r w:rsidRPr="338CF199">
        <w:rPr>
          <w:sz w:val="24"/>
          <w:szCs w:val="24"/>
        </w:rPr>
        <w:t>Times New Roman</w:t>
      </w:r>
      <w:r w:rsidR="00B47AE1" w:rsidRPr="338CF199">
        <w:rPr>
          <w:sz w:val="24"/>
          <w:szCs w:val="24"/>
        </w:rPr>
        <w:t>,</w:t>
      </w:r>
      <w:r w:rsidRPr="338CF199">
        <w:rPr>
          <w:sz w:val="24"/>
          <w:szCs w:val="24"/>
        </w:rPr>
        <w:t xml:space="preserve"> 11-punkts skrift. Det er tillatt å bruke 9-punkts skrift for referanseliste og figurtekst.</w:t>
      </w:r>
      <w:r w:rsidR="000645BE" w:rsidRPr="338CF199">
        <w:rPr>
          <w:sz w:val="24"/>
          <w:szCs w:val="24"/>
        </w:rPr>
        <w:t xml:space="preserve"> Ikke bruk</w:t>
      </w:r>
      <w:r w:rsidRPr="338CF199">
        <w:rPr>
          <w:sz w:val="24"/>
          <w:szCs w:val="24"/>
        </w:rPr>
        <w:t xml:space="preserve"> </w:t>
      </w:r>
      <w:r w:rsidR="000645BE" w:rsidRPr="338CF199">
        <w:rPr>
          <w:sz w:val="24"/>
          <w:szCs w:val="24"/>
        </w:rPr>
        <w:t>l</w:t>
      </w:r>
      <w:r w:rsidRPr="338CF199">
        <w:rPr>
          <w:sz w:val="24"/>
          <w:szCs w:val="24"/>
        </w:rPr>
        <w:t>enker i prosjektbeskrivelsen</w:t>
      </w:r>
      <w:r w:rsidR="009A1E97" w:rsidRPr="338CF199">
        <w:rPr>
          <w:sz w:val="24"/>
          <w:szCs w:val="24"/>
        </w:rPr>
        <w:t xml:space="preserve">, </w:t>
      </w:r>
      <w:r w:rsidR="00A13D6A" w:rsidRPr="338CF199">
        <w:rPr>
          <w:sz w:val="24"/>
          <w:szCs w:val="24"/>
        </w:rPr>
        <w:t xml:space="preserve">disse vil </w:t>
      </w:r>
      <w:r w:rsidR="009A1E97" w:rsidRPr="338CF199">
        <w:rPr>
          <w:sz w:val="24"/>
          <w:szCs w:val="24"/>
        </w:rPr>
        <w:t xml:space="preserve">ikke </w:t>
      </w:r>
      <w:r w:rsidRPr="338CF199">
        <w:rPr>
          <w:sz w:val="24"/>
          <w:szCs w:val="24"/>
        </w:rPr>
        <w:t>bli tatt med i vurderingen.</w:t>
      </w:r>
    </w:p>
    <w:p w14:paraId="139C6323" w14:textId="77777777" w:rsidR="001A6A0C" w:rsidRPr="001F1626" w:rsidRDefault="001A6A0C" w:rsidP="009D27E6">
      <w:pPr>
        <w:rPr>
          <w:sz w:val="24"/>
          <w:szCs w:val="24"/>
        </w:rPr>
      </w:pPr>
    </w:p>
    <w:p w14:paraId="269CAE19" w14:textId="3FA3D570" w:rsidR="00137581" w:rsidRPr="005C56CE" w:rsidRDefault="00137581" w:rsidP="00137581">
      <w:pPr>
        <w:pStyle w:val="Overskrift3"/>
      </w:pPr>
      <w:r w:rsidRPr="005C56CE">
        <w:t>Pro</w:t>
      </w:r>
      <w:r w:rsidR="005C56CE" w:rsidRPr="005C56CE">
        <w:t>sjekttittel</w:t>
      </w:r>
    </w:p>
    <w:p w14:paraId="0E7B85F8" w14:textId="477FA1EF" w:rsidR="007B7114" w:rsidRPr="005C56CE" w:rsidRDefault="005C56CE" w:rsidP="000F6FCE">
      <w:r>
        <w:t>Bruk samme tittel som i søknadsskjem</w:t>
      </w:r>
      <w:r w:rsidR="00F64C06">
        <w:t>a.</w:t>
      </w:r>
    </w:p>
    <w:p w14:paraId="4F2273C6" w14:textId="6FC1D409" w:rsidR="00613FEB" w:rsidRPr="00661230" w:rsidRDefault="0002453C" w:rsidP="00661230">
      <w:pPr>
        <w:pStyle w:val="Overskrift3"/>
      </w:pPr>
      <w:r>
        <w:t>1</w:t>
      </w:r>
      <w:r w:rsidR="00A40757" w:rsidRPr="0027144C">
        <w:t>. Forskning og innovasjon</w:t>
      </w:r>
    </w:p>
    <w:p w14:paraId="27851F69" w14:textId="0F3200C6" w:rsidR="00ED0C29" w:rsidRPr="00F87E48" w:rsidRDefault="00CD13C2" w:rsidP="00AF5F42">
      <w:pPr>
        <w:spacing w:after="0"/>
        <w:rPr>
          <w:b/>
          <w:bCs/>
          <w:color w:val="auto"/>
        </w:rPr>
      </w:pPr>
      <w:r w:rsidRPr="00F87E48">
        <w:rPr>
          <w:b/>
          <w:bCs/>
          <w:color w:val="auto"/>
        </w:rPr>
        <w:t>Prosjektid</w:t>
      </w:r>
      <w:r w:rsidR="007D7D9A">
        <w:rPr>
          <w:b/>
          <w:bCs/>
          <w:color w:val="auto"/>
        </w:rPr>
        <w:t>é</w:t>
      </w:r>
      <w:r w:rsidR="00527225">
        <w:rPr>
          <w:b/>
          <w:bCs/>
          <w:color w:val="auto"/>
        </w:rPr>
        <w:t xml:space="preserve"> og kunnskapsbehov</w:t>
      </w:r>
      <w:r w:rsidR="0038181C" w:rsidRPr="00F87E48">
        <w:rPr>
          <w:b/>
          <w:bCs/>
          <w:color w:val="auto"/>
        </w:rPr>
        <w:t xml:space="preserve"> </w:t>
      </w:r>
    </w:p>
    <w:p w14:paraId="1B2F2D2E" w14:textId="77777777" w:rsidR="00877488" w:rsidRDefault="00FA07AD" w:rsidP="00527225">
      <w:pPr>
        <w:spacing w:after="0"/>
        <w:rPr>
          <w:color w:val="auto"/>
        </w:rPr>
      </w:pPr>
      <w:r>
        <w:rPr>
          <w:color w:val="auto"/>
        </w:rPr>
        <w:t>Beskriv</w:t>
      </w:r>
      <w:r w:rsidR="003D6AEF">
        <w:rPr>
          <w:color w:val="auto"/>
        </w:rPr>
        <w:t xml:space="preserve"> prosjektet og hvordan </w:t>
      </w:r>
      <w:r w:rsidR="00AF5F42" w:rsidRPr="00D2271A">
        <w:rPr>
          <w:color w:val="auto"/>
        </w:rPr>
        <w:t xml:space="preserve">forskning og innovasjon </w:t>
      </w:r>
      <w:r w:rsidR="001E0C57">
        <w:rPr>
          <w:color w:val="auto"/>
        </w:rPr>
        <w:t xml:space="preserve">kan bidra til </w:t>
      </w:r>
      <w:r w:rsidR="0018652E">
        <w:rPr>
          <w:color w:val="auto"/>
        </w:rPr>
        <w:t xml:space="preserve">å møte </w:t>
      </w:r>
      <w:r w:rsidR="00AF5F42" w:rsidRPr="00D2271A">
        <w:rPr>
          <w:color w:val="auto"/>
        </w:rPr>
        <w:t>utfordring</w:t>
      </w:r>
      <w:r w:rsidR="00C542C9">
        <w:rPr>
          <w:color w:val="auto"/>
        </w:rPr>
        <w:t>er</w:t>
      </w:r>
      <w:r w:rsidR="00AF5F42" w:rsidRPr="00D2271A">
        <w:rPr>
          <w:color w:val="auto"/>
        </w:rPr>
        <w:t xml:space="preserve"> og konkret</w:t>
      </w:r>
      <w:r w:rsidR="00206C2F">
        <w:rPr>
          <w:color w:val="auto"/>
        </w:rPr>
        <w:t>e</w:t>
      </w:r>
      <w:r w:rsidR="00AF5F42" w:rsidRPr="00D2271A">
        <w:rPr>
          <w:color w:val="auto"/>
        </w:rPr>
        <w:t xml:space="preserve"> behov i de kommunale helse- og omsorgstjenestene.</w:t>
      </w:r>
      <w:r w:rsidR="00F87E48">
        <w:rPr>
          <w:color w:val="auto"/>
        </w:rPr>
        <w:t xml:space="preserve"> </w:t>
      </w:r>
    </w:p>
    <w:p w14:paraId="5CCE174D" w14:textId="59A85D25" w:rsidR="00877488" w:rsidRDefault="00F87E48" w:rsidP="00877488">
      <w:pPr>
        <w:pStyle w:val="Listeavsnitt"/>
        <w:numPr>
          <w:ilvl w:val="0"/>
          <w:numId w:val="13"/>
        </w:numPr>
        <w:spacing w:after="0"/>
        <w:rPr>
          <w:color w:val="auto"/>
        </w:rPr>
      </w:pPr>
      <w:r w:rsidRPr="00877488">
        <w:rPr>
          <w:color w:val="auto"/>
        </w:rPr>
        <w:t xml:space="preserve">Har </w:t>
      </w:r>
      <w:r w:rsidR="00B21FFC" w:rsidRPr="00877488">
        <w:rPr>
          <w:color w:val="auto"/>
        </w:rPr>
        <w:t>prosjekte</w:t>
      </w:r>
      <w:r w:rsidRPr="00877488">
        <w:rPr>
          <w:color w:val="auto"/>
        </w:rPr>
        <w:t>t</w:t>
      </w:r>
      <w:r w:rsidR="0024441B" w:rsidRPr="00877488">
        <w:rPr>
          <w:color w:val="auto"/>
        </w:rPr>
        <w:t xml:space="preserve">s </w:t>
      </w:r>
      <w:r w:rsidR="00B21FFC" w:rsidRPr="00877488">
        <w:rPr>
          <w:color w:val="auto"/>
        </w:rPr>
        <w:t xml:space="preserve">potensial for å frembringe ny kunnskap </w:t>
      </w:r>
      <w:r w:rsidR="009F64A4">
        <w:rPr>
          <w:color w:val="auto"/>
        </w:rPr>
        <w:t xml:space="preserve">og/ eller innovasjon </w:t>
      </w:r>
      <w:r w:rsidR="00B21FFC" w:rsidRPr="00877488">
        <w:rPr>
          <w:color w:val="auto"/>
        </w:rPr>
        <w:t>som gir grunnlag for endret praksis, nye tiltak</w:t>
      </w:r>
      <w:r w:rsidR="004642C7" w:rsidRPr="00877488">
        <w:rPr>
          <w:color w:val="auto"/>
        </w:rPr>
        <w:t>, tjenester</w:t>
      </w:r>
      <w:r w:rsidR="00B21FFC" w:rsidRPr="00877488">
        <w:rPr>
          <w:color w:val="auto"/>
        </w:rPr>
        <w:t xml:space="preserve"> eller annen innovasjon</w:t>
      </w:r>
      <w:r w:rsidRPr="00877488">
        <w:rPr>
          <w:color w:val="auto"/>
        </w:rPr>
        <w:t>?</w:t>
      </w:r>
      <w:r w:rsidR="00527225" w:rsidRPr="00877488">
        <w:rPr>
          <w:color w:val="auto"/>
        </w:rPr>
        <w:t xml:space="preserve"> </w:t>
      </w:r>
    </w:p>
    <w:p w14:paraId="26ABD42A" w14:textId="6D3BBC1C" w:rsidR="000527BD" w:rsidRPr="00E50C27" w:rsidRDefault="001A56D7" w:rsidP="00AF5F42">
      <w:pPr>
        <w:pStyle w:val="Listeavsnitt"/>
        <w:numPr>
          <w:ilvl w:val="0"/>
          <w:numId w:val="13"/>
        </w:numPr>
        <w:spacing w:after="0"/>
        <w:rPr>
          <w:color w:val="auto"/>
        </w:rPr>
      </w:pPr>
      <w:r w:rsidRPr="00877488">
        <w:rPr>
          <w:color w:val="auto"/>
        </w:rPr>
        <w:t xml:space="preserve">Beskriv hvilken relevant og oppdatert </w:t>
      </w:r>
      <w:r w:rsidR="00662BB0">
        <w:rPr>
          <w:color w:val="auto"/>
        </w:rPr>
        <w:t xml:space="preserve">nasjonal og internasjonal </w:t>
      </w:r>
      <w:r w:rsidRPr="00877488">
        <w:rPr>
          <w:color w:val="auto"/>
        </w:rPr>
        <w:t>kunnskap</w:t>
      </w:r>
      <w:r w:rsidR="00D21162">
        <w:rPr>
          <w:color w:val="auto"/>
        </w:rPr>
        <w:t xml:space="preserve"> </w:t>
      </w:r>
      <w:r w:rsidRPr="00877488">
        <w:rPr>
          <w:color w:val="auto"/>
        </w:rPr>
        <w:t>prosjektet bygger på og hvilke kunnskapsbehov som ikke er dekket av eksisterende forskning.</w:t>
      </w:r>
    </w:p>
    <w:p w14:paraId="68947169" w14:textId="77777777" w:rsidR="00E154EE" w:rsidRDefault="00E154EE" w:rsidP="00AF5F42">
      <w:pPr>
        <w:spacing w:after="0"/>
        <w:rPr>
          <w:color w:val="auto"/>
        </w:rPr>
      </w:pPr>
    </w:p>
    <w:p w14:paraId="7D1711DF" w14:textId="2C2BBC1C" w:rsidR="00E154EE" w:rsidRPr="004E25C1" w:rsidRDefault="00E50C27" w:rsidP="00AF5F42">
      <w:pPr>
        <w:spacing w:after="0"/>
        <w:rPr>
          <w:b/>
          <w:bCs/>
          <w:color w:val="auto"/>
        </w:rPr>
      </w:pPr>
      <w:r>
        <w:rPr>
          <w:b/>
          <w:bCs/>
          <w:color w:val="auto"/>
        </w:rPr>
        <w:t>F</w:t>
      </w:r>
      <w:r w:rsidR="0081296A" w:rsidRPr="004E25C1">
        <w:rPr>
          <w:b/>
          <w:bCs/>
          <w:color w:val="auto"/>
        </w:rPr>
        <w:t xml:space="preserve">oU-aktivitetene, </w:t>
      </w:r>
      <w:r w:rsidR="00E154EE" w:rsidRPr="004E25C1">
        <w:rPr>
          <w:b/>
          <w:bCs/>
          <w:color w:val="auto"/>
        </w:rPr>
        <w:t>FoU-utfordringer, design og metode</w:t>
      </w:r>
    </w:p>
    <w:p w14:paraId="097363FD" w14:textId="77777777" w:rsidR="00D200F3" w:rsidRDefault="001A56D7" w:rsidP="00D200F3">
      <w:pPr>
        <w:spacing w:after="0"/>
        <w:contextualSpacing/>
        <w:rPr>
          <w:color w:val="auto"/>
        </w:rPr>
      </w:pPr>
      <w:r w:rsidRPr="001A56D7">
        <w:rPr>
          <w:color w:val="auto"/>
        </w:rPr>
        <w:t xml:space="preserve">Beskriv hvilke FoU-metoder som benyttes i prosjektet og hvorfor. </w:t>
      </w:r>
    </w:p>
    <w:p w14:paraId="22EACE59" w14:textId="77777777" w:rsidR="00946811" w:rsidRDefault="00946811" w:rsidP="0010145C">
      <w:pPr>
        <w:pStyle w:val="Listeavsnitt"/>
        <w:numPr>
          <w:ilvl w:val="0"/>
          <w:numId w:val="14"/>
        </w:numPr>
        <w:spacing w:after="0"/>
        <w:rPr>
          <w:color w:val="auto"/>
        </w:rPr>
      </w:pPr>
      <w:r w:rsidRPr="0010145C">
        <w:rPr>
          <w:color w:val="auto"/>
        </w:rPr>
        <w:t xml:space="preserve">Formuler konkrete og etterprøvbare mål for FoU-aktivitetene i prosjektet </w:t>
      </w:r>
    </w:p>
    <w:p w14:paraId="1EC51A7A" w14:textId="0154E96A" w:rsidR="0007236E" w:rsidRPr="00946811" w:rsidRDefault="001A56D7" w:rsidP="00946811">
      <w:pPr>
        <w:pStyle w:val="Listeavsnitt"/>
        <w:numPr>
          <w:ilvl w:val="0"/>
          <w:numId w:val="14"/>
        </w:numPr>
        <w:spacing w:after="0"/>
        <w:rPr>
          <w:color w:val="auto"/>
        </w:rPr>
      </w:pPr>
      <w:r w:rsidRPr="5E77429F">
        <w:rPr>
          <w:color w:val="auto"/>
        </w:rPr>
        <w:t>Beskriv grundig metodikken som er valgt for å</w:t>
      </w:r>
      <w:r w:rsidR="00D80130" w:rsidRPr="5E77429F">
        <w:rPr>
          <w:color w:val="auto"/>
        </w:rPr>
        <w:t xml:space="preserve"> </w:t>
      </w:r>
      <w:r w:rsidR="0057387F" w:rsidRPr="5E77429F">
        <w:rPr>
          <w:color w:val="auto"/>
        </w:rPr>
        <w:t xml:space="preserve">oppnå </w:t>
      </w:r>
      <w:r w:rsidRPr="5E77429F">
        <w:rPr>
          <w:color w:val="auto"/>
        </w:rPr>
        <w:t xml:space="preserve">  prosjektets mål, forskningsspørsmål og/eller innovasjonsidé. Bruk en struktur av hovedaktiviteter/arbeidspakker. </w:t>
      </w:r>
    </w:p>
    <w:p w14:paraId="49EFF2B0" w14:textId="34C1D0B1" w:rsidR="002F0F99" w:rsidRPr="00FE5A9F" w:rsidRDefault="002F0F99" w:rsidP="002F0F99">
      <w:pPr>
        <w:pStyle w:val="Listeavsnitt"/>
        <w:numPr>
          <w:ilvl w:val="0"/>
          <w:numId w:val="14"/>
        </w:numPr>
        <w:spacing w:after="0"/>
        <w:rPr>
          <w:color w:val="auto"/>
        </w:rPr>
      </w:pPr>
      <w:r w:rsidRPr="77E55252">
        <w:rPr>
          <w:color w:val="auto"/>
        </w:rPr>
        <w:t>Spesifiser eventuelt hvorfor en tverrfaglig tilnærming er valgt og merverdien av dette.</w:t>
      </w:r>
    </w:p>
    <w:p w14:paraId="4E4E4C4D" w14:textId="77777777" w:rsidR="00355E67" w:rsidRDefault="00433267" w:rsidP="00355E67">
      <w:pPr>
        <w:pStyle w:val="Listeavsnitt"/>
        <w:numPr>
          <w:ilvl w:val="0"/>
          <w:numId w:val="14"/>
        </w:numPr>
        <w:spacing w:after="0"/>
        <w:rPr>
          <w:color w:val="auto"/>
        </w:rPr>
      </w:pPr>
      <w:r w:rsidRPr="00FE5A9F">
        <w:rPr>
          <w:color w:val="auto"/>
        </w:rPr>
        <w:t>Beskriv hvordan relevant interessent-/brukerkunnskap vil bli brukt.</w:t>
      </w:r>
    </w:p>
    <w:p w14:paraId="4CE5199A" w14:textId="08F665A1" w:rsidR="00433267" w:rsidRDefault="00433267" w:rsidP="00355E67">
      <w:pPr>
        <w:pStyle w:val="Listeavsnitt"/>
        <w:spacing w:after="0"/>
        <w:rPr>
          <w:color w:val="auto"/>
        </w:rPr>
      </w:pPr>
      <w:r w:rsidRPr="00FE5A9F">
        <w:rPr>
          <w:color w:val="auto"/>
        </w:rPr>
        <w:t xml:space="preserve"> </w:t>
      </w:r>
    </w:p>
    <w:p w14:paraId="7AE1D3C3" w14:textId="77777777" w:rsidR="00603CE4" w:rsidRDefault="00603CE4" w:rsidP="00603CE4">
      <w:pPr>
        <w:spacing w:after="0"/>
        <w:contextualSpacing/>
        <w:rPr>
          <w:color w:val="auto"/>
        </w:rPr>
      </w:pPr>
    </w:p>
    <w:p w14:paraId="761402FB" w14:textId="6EE1E731" w:rsidR="00603CE4" w:rsidRPr="001A56D7" w:rsidRDefault="00603CE4" w:rsidP="00E50C27">
      <w:pPr>
        <w:spacing w:after="0"/>
        <w:contextualSpacing/>
        <w:rPr>
          <w:b/>
          <w:bCs/>
          <w:color w:val="auto"/>
        </w:rPr>
      </w:pPr>
      <w:r w:rsidRPr="004E25C1">
        <w:rPr>
          <w:b/>
          <w:bCs/>
          <w:color w:val="auto"/>
        </w:rPr>
        <w:t>Etikk og samfunnsansvar</w:t>
      </w:r>
    </w:p>
    <w:p w14:paraId="30319C15" w14:textId="77777777" w:rsidR="004E25C1" w:rsidRPr="004E25C1" w:rsidRDefault="004E25C1" w:rsidP="004E25C1">
      <w:pPr>
        <w:spacing w:after="0"/>
        <w:contextualSpacing/>
        <w:rPr>
          <w:color w:val="auto"/>
        </w:rPr>
      </w:pPr>
      <w:r w:rsidRPr="004E25C1">
        <w:rPr>
          <w:color w:val="auto"/>
        </w:rPr>
        <w:t xml:space="preserve">Beskriv samfunnsansvar, </w:t>
      </w:r>
      <w:hyperlink r:id="rId11" w:history="1">
        <w:r w:rsidRPr="004E25C1">
          <w:rPr>
            <w:color w:val="0563C1"/>
            <w:u w:val="single"/>
          </w:rPr>
          <w:t>etiske problemstillinger</w:t>
        </w:r>
      </w:hyperlink>
      <w:r w:rsidRPr="004E25C1">
        <w:rPr>
          <w:color w:val="auto"/>
        </w:rPr>
        <w:t xml:space="preserve"> og kjønnsdimensjonen i forskningen.</w:t>
      </w:r>
    </w:p>
    <w:p w14:paraId="0DAAEC10" w14:textId="77777777" w:rsidR="004A6537" w:rsidRDefault="004A6537" w:rsidP="00AF5F42">
      <w:pPr>
        <w:spacing w:after="0"/>
        <w:rPr>
          <w:color w:val="auto"/>
        </w:rPr>
      </w:pPr>
    </w:p>
    <w:p w14:paraId="09825CA2" w14:textId="77777777" w:rsidR="00AF5F42" w:rsidRPr="00D62885" w:rsidRDefault="00AF5F42" w:rsidP="002B6F97">
      <w:pPr>
        <w:rPr>
          <w:iCs/>
          <w:color w:val="auto"/>
        </w:rPr>
      </w:pPr>
    </w:p>
    <w:p w14:paraId="4CE6290A" w14:textId="3C2B0AE9" w:rsidR="002B6F97" w:rsidRPr="00611C4B" w:rsidRDefault="0002453C" w:rsidP="00611C4B">
      <w:pPr>
        <w:pStyle w:val="Overskrift3"/>
      </w:pPr>
      <w:r>
        <w:t>2</w:t>
      </w:r>
      <w:r w:rsidR="00611C4B" w:rsidRPr="00611C4B">
        <w:t>. Virkninger og effekter</w:t>
      </w:r>
    </w:p>
    <w:p w14:paraId="7877DE48" w14:textId="7DC53BF1" w:rsidR="00375E59" w:rsidRDefault="00B108CB" w:rsidP="00611C4B">
      <w:pPr>
        <w:rPr>
          <w:color w:val="auto"/>
        </w:rPr>
      </w:pPr>
      <w:r>
        <w:rPr>
          <w:color w:val="auto"/>
        </w:rPr>
        <w:t xml:space="preserve">Beskriv </w:t>
      </w:r>
      <w:r w:rsidR="00F04D5F">
        <w:rPr>
          <w:color w:val="auto"/>
        </w:rPr>
        <w:t xml:space="preserve">hvordan </w:t>
      </w:r>
      <w:r w:rsidR="00611C4B" w:rsidRPr="00611C4B">
        <w:rPr>
          <w:color w:val="auto"/>
        </w:rPr>
        <w:t>prosjektet svarer på erkjente behov og legger til rette for bærekraft i de kommunale helse- og omsorgstjenestene.</w:t>
      </w:r>
      <w:r w:rsidR="000A7FA4">
        <w:rPr>
          <w:color w:val="auto"/>
        </w:rPr>
        <w:t xml:space="preserve"> </w:t>
      </w:r>
    </w:p>
    <w:p w14:paraId="5C299E94" w14:textId="0FF157AD" w:rsidR="007D48CE" w:rsidRDefault="000E5CCE" w:rsidP="00611C4B">
      <w:pPr>
        <w:rPr>
          <w:b/>
          <w:color w:val="auto"/>
        </w:rPr>
      </w:pPr>
      <w:r>
        <w:rPr>
          <w:b/>
          <w:color w:val="auto"/>
        </w:rPr>
        <w:t>Nytte og verdiskapning</w:t>
      </w:r>
    </w:p>
    <w:p w14:paraId="61D60F63" w14:textId="77777777" w:rsidR="000E5CCE" w:rsidRDefault="000E5CCE" w:rsidP="000E5CCE">
      <w:pPr>
        <w:pStyle w:val="Listeavsnitt"/>
        <w:numPr>
          <w:ilvl w:val="0"/>
          <w:numId w:val="12"/>
        </w:numPr>
        <w:rPr>
          <w:color w:val="auto"/>
        </w:rPr>
      </w:pPr>
      <w:r>
        <w:rPr>
          <w:color w:val="auto"/>
        </w:rPr>
        <w:lastRenderedPageBreak/>
        <w:t>Beskriv p</w:t>
      </w:r>
      <w:r w:rsidRPr="00611C4B">
        <w:rPr>
          <w:color w:val="auto"/>
        </w:rPr>
        <w:t xml:space="preserve">rosjektets </w:t>
      </w:r>
      <w:proofErr w:type="gramStart"/>
      <w:r w:rsidRPr="00611C4B">
        <w:rPr>
          <w:color w:val="auto"/>
        </w:rPr>
        <w:t>potensielle</w:t>
      </w:r>
      <w:proofErr w:type="gramEnd"/>
      <w:r w:rsidRPr="00611C4B">
        <w:rPr>
          <w:color w:val="auto"/>
        </w:rPr>
        <w:t xml:space="preserve"> virkninger og effekter</w:t>
      </w:r>
      <w:r>
        <w:rPr>
          <w:color w:val="auto"/>
        </w:rPr>
        <w:t>, og hvordan p</w:t>
      </w:r>
      <w:r w:rsidRPr="00611C4B">
        <w:rPr>
          <w:color w:val="auto"/>
        </w:rPr>
        <w:t>rosjektet legger til rette for realisering av gevinster i de kommunale helse- og omsorgstjenester.</w:t>
      </w:r>
    </w:p>
    <w:p w14:paraId="6C1941F9" w14:textId="77777777" w:rsidR="000E5CCE" w:rsidRDefault="000E5CCE" w:rsidP="000E5CCE">
      <w:pPr>
        <w:pStyle w:val="Listeavsnitt"/>
        <w:numPr>
          <w:ilvl w:val="0"/>
          <w:numId w:val="12"/>
        </w:numPr>
        <w:rPr>
          <w:color w:val="auto"/>
        </w:rPr>
      </w:pPr>
      <w:r>
        <w:rPr>
          <w:color w:val="auto"/>
        </w:rPr>
        <w:t xml:space="preserve">Beskriv </w:t>
      </w:r>
      <w:r w:rsidRPr="00611C4B">
        <w:rPr>
          <w:color w:val="auto"/>
        </w:rPr>
        <w:t>andre positive effekter for brukere f.eks. pasienter, pårørende, ansatte, innbyggere, forvaltningen og</w:t>
      </w:r>
      <w:r>
        <w:rPr>
          <w:color w:val="auto"/>
        </w:rPr>
        <w:t>/eller</w:t>
      </w:r>
      <w:r w:rsidRPr="00611C4B">
        <w:rPr>
          <w:color w:val="auto"/>
        </w:rPr>
        <w:t xml:space="preserve"> samfunnet </w:t>
      </w:r>
      <w:proofErr w:type="gramStart"/>
      <w:r w:rsidRPr="00611C4B">
        <w:rPr>
          <w:color w:val="auto"/>
        </w:rPr>
        <w:t>for</w:t>
      </w:r>
      <w:r>
        <w:rPr>
          <w:color w:val="auto"/>
        </w:rPr>
        <w:t xml:space="preserve"> </w:t>
      </w:r>
      <w:r w:rsidRPr="00611C4B">
        <w:rPr>
          <w:color w:val="auto"/>
        </w:rPr>
        <w:t>øvrig</w:t>
      </w:r>
      <w:proofErr w:type="gramEnd"/>
      <w:r w:rsidRPr="00611C4B">
        <w:rPr>
          <w:color w:val="auto"/>
        </w:rPr>
        <w:t>.</w:t>
      </w:r>
    </w:p>
    <w:p w14:paraId="481C74DD" w14:textId="79470492" w:rsidR="00EA2EB5" w:rsidRPr="000A7FA4" w:rsidRDefault="000E5CCE" w:rsidP="000E5CCE">
      <w:pPr>
        <w:pStyle w:val="Listeavsnitt"/>
        <w:numPr>
          <w:ilvl w:val="0"/>
          <w:numId w:val="12"/>
        </w:numPr>
        <w:rPr>
          <w:color w:val="auto"/>
        </w:rPr>
      </w:pPr>
      <w:r>
        <w:rPr>
          <w:color w:val="auto"/>
        </w:rPr>
        <w:t xml:space="preserve">Beskriv hvordan de </w:t>
      </w:r>
      <w:r w:rsidRPr="00611C4B">
        <w:rPr>
          <w:color w:val="auto"/>
        </w:rPr>
        <w:t xml:space="preserve">planlagte resultatene </w:t>
      </w:r>
      <w:r>
        <w:rPr>
          <w:color w:val="auto"/>
        </w:rPr>
        <w:t xml:space="preserve">skal </w:t>
      </w:r>
      <w:r w:rsidRPr="00611C4B">
        <w:rPr>
          <w:color w:val="auto"/>
        </w:rPr>
        <w:t xml:space="preserve">gjøres åpent tilgjengelige for å sikre gjenbruk av forskningsresultatene og forsterke </w:t>
      </w:r>
      <w:proofErr w:type="spellStart"/>
      <w:r w:rsidRPr="00611C4B">
        <w:rPr>
          <w:color w:val="auto"/>
        </w:rPr>
        <w:t>reproduserbarhet</w:t>
      </w:r>
      <w:proofErr w:type="spellEnd"/>
      <w:r w:rsidRPr="00611C4B">
        <w:rPr>
          <w:color w:val="auto"/>
        </w:rPr>
        <w:t>.</w:t>
      </w:r>
    </w:p>
    <w:p w14:paraId="006518B5" w14:textId="6F5DD27A" w:rsidR="000E5CCE" w:rsidRPr="005E0CD4" w:rsidRDefault="00AE147D" w:rsidP="000E5CCE">
      <w:pPr>
        <w:rPr>
          <w:b/>
          <w:bCs/>
          <w:color w:val="auto"/>
        </w:rPr>
      </w:pPr>
      <w:r>
        <w:rPr>
          <w:b/>
          <w:bCs/>
          <w:color w:val="auto"/>
        </w:rPr>
        <w:t xml:space="preserve">Hva mener vi med </w:t>
      </w:r>
      <w:r w:rsidR="000B6120">
        <w:rPr>
          <w:b/>
          <w:bCs/>
          <w:color w:val="auto"/>
        </w:rPr>
        <w:t>realisering av gevins</w:t>
      </w:r>
      <w:r>
        <w:rPr>
          <w:b/>
          <w:bCs/>
          <w:color w:val="auto"/>
        </w:rPr>
        <w:t>ter</w:t>
      </w:r>
      <w:r w:rsidR="000127B3">
        <w:rPr>
          <w:b/>
          <w:bCs/>
          <w:color w:val="auto"/>
        </w:rPr>
        <w:t>?</w:t>
      </w:r>
    </w:p>
    <w:p w14:paraId="56975EA0" w14:textId="0E02A616" w:rsidR="005E0CD4" w:rsidRPr="00EA2EB5" w:rsidRDefault="005E0CD4" w:rsidP="00611C4B">
      <w:pPr>
        <w:rPr>
          <w:b/>
          <w:i/>
          <w:iCs/>
          <w:color w:val="auto"/>
        </w:rPr>
      </w:pPr>
      <w:r w:rsidRPr="00EA2EB5">
        <w:rPr>
          <w:bCs/>
          <w:i/>
          <w:iCs/>
          <w:color w:val="auto"/>
        </w:rPr>
        <w:t xml:space="preserve">Gevinstrealisering handler om å hente ut og sikre at både forventede og ikke-forventede gevinster, faktisk blir nyttiggjort. Dette betyr at gevinstrealisering handler om noe mer enn bare å fullføre et prosjekt, prosjektet skal også nyttiggjøres. Realisering av gevinster kan både skje underveis i, </w:t>
      </w:r>
      <w:r w:rsidR="0004045D">
        <w:rPr>
          <w:bCs/>
          <w:i/>
          <w:iCs/>
          <w:color w:val="auto"/>
        </w:rPr>
        <w:t>og</w:t>
      </w:r>
      <w:r w:rsidR="0004045D" w:rsidRPr="00EA2EB5">
        <w:rPr>
          <w:bCs/>
          <w:i/>
          <w:iCs/>
          <w:color w:val="auto"/>
        </w:rPr>
        <w:t xml:space="preserve"> </w:t>
      </w:r>
      <w:r w:rsidRPr="00EA2EB5">
        <w:rPr>
          <w:bCs/>
          <w:i/>
          <w:iCs/>
          <w:color w:val="auto"/>
        </w:rPr>
        <w:t>i etterkant av at prosjektperioden er over. Her ber vi om at dere skisserer en plan for hvordan dere skal nyttiggjøre dere av gevinster fra prosjektet</w:t>
      </w:r>
      <w:r w:rsidRPr="00EA2EB5">
        <w:rPr>
          <w:b/>
          <w:i/>
          <w:iCs/>
          <w:color w:val="auto"/>
        </w:rPr>
        <w:t xml:space="preserve">. </w:t>
      </w:r>
    </w:p>
    <w:p w14:paraId="10F8A53D" w14:textId="27EE98D3" w:rsidR="00FC6CF1" w:rsidRPr="00792AB5" w:rsidRDefault="00FC6CF1" w:rsidP="00792AB5">
      <w:pPr>
        <w:rPr>
          <w:color w:val="auto"/>
        </w:rPr>
      </w:pPr>
      <w:r w:rsidRPr="00792AB5">
        <w:rPr>
          <w:b/>
          <w:color w:val="auto"/>
        </w:rPr>
        <w:t xml:space="preserve">Plan for å ta ut gevinster fra prosjektet </w:t>
      </w:r>
    </w:p>
    <w:p w14:paraId="5FDF4977" w14:textId="16542C82" w:rsidR="00C01CBB" w:rsidRPr="000A5FFB" w:rsidRDefault="00A57484" w:rsidP="000A5FFB">
      <w:pPr>
        <w:spacing w:after="0" w:line="240" w:lineRule="auto"/>
        <w:ind w:left="360"/>
        <w:rPr>
          <w:rFonts w:eastAsia="Times New Roman" w:cstheme="minorHAnsi"/>
          <w:i/>
          <w:color w:val="auto"/>
          <w:lang w:eastAsia="nb-NO"/>
        </w:rPr>
      </w:pPr>
      <w:r w:rsidRPr="000A5FFB">
        <w:rPr>
          <w:color w:val="auto"/>
        </w:rPr>
        <w:t>B</w:t>
      </w:r>
      <w:r w:rsidR="005D33AA" w:rsidRPr="000A5FFB">
        <w:rPr>
          <w:color w:val="auto"/>
        </w:rPr>
        <w:t xml:space="preserve">eskriv </w:t>
      </w:r>
      <w:r w:rsidR="00611C4B" w:rsidRPr="000A5FFB">
        <w:rPr>
          <w:color w:val="auto"/>
        </w:rPr>
        <w:t>plan for gevinstrealisering, herunder risikovurderinger, metoder, ressursbehov, partnere, forankring og roller.</w:t>
      </w:r>
      <w:r w:rsidR="00CB263E" w:rsidRPr="00CB263E">
        <w:t xml:space="preserve"> </w:t>
      </w:r>
      <w:r w:rsidR="00CB263E" w:rsidRPr="000A5FFB">
        <w:rPr>
          <w:color w:val="auto"/>
        </w:rPr>
        <w:t xml:space="preserve">Beskriv hvordan </w:t>
      </w:r>
      <w:r w:rsidR="00336E18" w:rsidRPr="000A5FFB">
        <w:rPr>
          <w:color w:val="auto"/>
        </w:rPr>
        <w:t xml:space="preserve">forskningen og/eller </w:t>
      </w:r>
      <w:r w:rsidR="00CB263E" w:rsidRPr="000A5FFB">
        <w:rPr>
          <w:color w:val="auto"/>
        </w:rPr>
        <w:t xml:space="preserve">innovasjonen </w:t>
      </w:r>
      <w:r w:rsidR="00D9456E" w:rsidRPr="000A5FFB">
        <w:rPr>
          <w:color w:val="auto"/>
        </w:rPr>
        <w:t>kan</w:t>
      </w:r>
      <w:r w:rsidR="00CB263E" w:rsidRPr="000A5FFB">
        <w:rPr>
          <w:color w:val="auto"/>
        </w:rPr>
        <w:t xml:space="preserve"> føre til nytte og effekter og hva dere skal gjøre for å få til endringer og gevinster. Vi ber om en skisse til en plan for å ta ut gevinster som gjennomføres parallelt med forskningsaktivitetene i dette prosjektet (for eksempel for å ta i bruk resultater som oppnås underveis), og planer for hvordan dere skal følge opp etter at dette prosjektet er avsluttet. Dere bør angi sentrale milepæler, altså de viktige stadiene på vei mot å få nytte av gevinster. Beslutningspunkter som kan innebære viktige veivalg i realiseringen, bør være </w:t>
      </w:r>
      <w:proofErr w:type="spellStart"/>
      <w:proofErr w:type="gramStart"/>
      <w:r w:rsidR="00CB263E" w:rsidRPr="000A5FFB">
        <w:rPr>
          <w:color w:val="auto"/>
        </w:rPr>
        <w:t>med.</w:t>
      </w:r>
      <w:r w:rsidR="00C01CBB" w:rsidRPr="000A5FFB">
        <w:rPr>
          <w:rFonts w:eastAsia="Times New Roman" w:cstheme="minorHAnsi"/>
          <w:i/>
          <w:color w:val="auto"/>
          <w:lang w:eastAsia="nb-NO"/>
        </w:rPr>
        <w:t>Vurder</w:t>
      </w:r>
      <w:proofErr w:type="spellEnd"/>
      <w:proofErr w:type="gramEnd"/>
      <w:r w:rsidR="00C01CBB" w:rsidRPr="000A5FFB">
        <w:rPr>
          <w:rFonts w:eastAsia="Times New Roman" w:cstheme="minorHAnsi"/>
          <w:i/>
          <w:color w:val="auto"/>
          <w:lang w:eastAsia="nb-NO"/>
        </w:rPr>
        <w:t xml:space="preserve"> også risikoelementer, i tabell 1, som vil være av betydning for å få nytte av </w:t>
      </w:r>
      <w:r w:rsidR="00EA2D45" w:rsidRPr="000A5FFB">
        <w:rPr>
          <w:rFonts w:eastAsia="Times New Roman" w:cstheme="minorHAnsi"/>
          <w:i/>
          <w:iCs/>
          <w:color w:val="auto"/>
          <w:lang w:eastAsia="nb-NO"/>
        </w:rPr>
        <w:t>nye tiltak, endret praksis eller annen innovasjon</w:t>
      </w:r>
      <w:r w:rsidR="00C01CBB" w:rsidRPr="000A5FFB">
        <w:rPr>
          <w:rFonts w:eastAsia="Times New Roman" w:cstheme="minorHAnsi"/>
          <w:i/>
          <w:iCs/>
          <w:color w:val="auto"/>
          <w:lang w:eastAsia="nb-NO"/>
        </w:rPr>
        <w:t>.</w:t>
      </w:r>
      <w:r w:rsidR="00C01CBB" w:rsidRPr="000A5FFB">
        <w:rPr>
          <w:rFonts w:eastAsia="Times New Roman" w:cstheme="minorHAnsi"/>
          <w:i/>
          <w:color w:val="auto"/>
          <w:lang w:eastAsia="nb-NO"/>
        </w:rPr>
        <w:t xml:space="preserve"> Følgende kan være relevante å vurdere:</w:t>
      </w:r>
    </w:p>
    <w:p w14:paraId="1412496D"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iverksettingsrisiko</w:t>
      </w:r>
    </w:p>
    <w:p w14:paraId="1C97A35B"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 xml:space="preserve">finansieringsrisiko </w:t>
      </w:r>
    </w:p>
    <w:p w14:paraId="00629BDA"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organisatorisk risiko</w:t>
      </w:r>
    </w:p>
    <w:p w14:paraId="620199BD"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risiko knyttet til behov for endring av lover og forskrifter</w:t>
      </w:r>
    </w:p>
    <w:p w14:paraId="7273D38E"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markedsrisiko for eventuelle private samarbeidsaktører</w:t>
      </w:r>
    </w:p>
    <w:p w14:paraId="6087EC64" w14:textId="77777777" w:rsidR="00C01CBB" w:rsidRPr="0065408C" w:rsidRDefault="00C01CBB" w:rsidP="00C01CBB">
      <w:pPr>
        <w:spacing w:after="0" w:line="240" w:lineRule="auto"/>
        <w:rPr>
          <w:rFonts w:eastAsia="Times New Roman" w:cstheme="minorHAnsi"/>
          <w:b/>
          <w:bCs/>
          <w:color w:val="auto"/>
          <w:lang w:eastAsia="nb-NO"/>
        </w:rPr>
      </w:pPr>
      <w:r w:rsidRPr="0065408C">
        <w:rPr>
          <w:rFonts w:eastAsia="Times New Roman" w:cstheme="minorHAnsi"/>
          <w:b/>
          <w:bCs/>
          <w:color w:val="auto"/>
          <w:lang w:eastAsia="nb-NO"/>
        </w:rPr>
        <w:t>Tabell 1: Risikohåndtering ved realisering av gevinster (Stryk eller tilføy linjer etter behov)</w:t>
      </w:r>
    </w:p>
    <w:tbl>
      <w:tblPr>
        <w:tblStyle w:val="Tabellrutenett2"/>
        <w:tblW w:w="0" w:type="auto"/>
        <w:tblLook w:val="04A0" w:firstRow="1" w:lastRow="0" w:firstColumn="1" w:lastColumn="0" w:noHBand="0" w:noVBand="1"/>
      </w:tblPr>
      <w:tblGrid>
        <w:gridCol w:w="3020"/>
        <w:gridCol w:w="1795"/>
        <w:gridCol w:w="4245"/>
      </w:tblGrid>
      <w:tr w:rsidR="00C01CBB" w:rsidRPr="00C01CBB" w14:paraId="7DD2EC01" w14:textId="77777777">
        <w:tc>
          <w:tcPr>
            <w:tcW w:w="3020" w:type="dxa"/>
          </w:tcPr>
          <w:p w14:paraId="59849144" w14:textId="06F40EB3" w:rsidR="00C01CBB" w:rsidRPr="006830CB" w:rsidRDefault="00C01CBB" w:rsidP="00C01CBB">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Beskrivelse av risiko</w:t>
            </w:r>
            <w:r w:rsidR="00423E0C" w:rsidRPr="006830CB">
              <w:rPr>
                <w:rFonts w:asciiTheme="minorHAnsi" w:hAnsiTheme="minorHAnsi" w:cstheme="minorHAnsi"/>
                <w:color w:val="auto"/>
                <w:sz w:val="22"/>
                <w:szCs w:val="22"/>
              </w:rPr>
              <w:t>eleme</w:t>
            </w:r>
            <w:r w:rsidR="00DF4A1C" w:rsidRPr="006830CB">
              <w:rPr>
                <w:rFonts w:asciiTheme="minorHAnsi" w:hAnsiTheme="minorHAnsi" w:cstheme="minorHAnsi"/>
                <w:color w:val="auto"/>
                <w:sz w:val="22"/>
                <w:szCs w:val="22"/>
              </w:rPr>
              <w:t>nt</w:t>
            </w:r>
          </w:p>
        </w:tc>
        <w:tc>
          <w:tcPr>
            <w:tcW w:w="1795" w:type="dxa"/>
          </w:tcPr>
          <w:p w14:paraId="4DC5CED8" w14:textId="77777777" w:rsidR="00C01CBB" w:rsidRPr="006830CB" w:rsidRDefault="00C01CBB" w:rsidP="00C01CBB">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Sannsynlighet (lav, </w:t>
            </w:r>
            <w:proofErr w:type="gramStart"/>
            <w:r w:rsidRPr="006830CB">
              <w:rPr>
                <w:rFonts w:asciiTheme="minorHAnsi" w:hAnsiTheme="minorHAnsi" w:cstheme="minorHAnsi"/>
                <w:color w:val="auto"/>
                <w:sz w:val="22"/>
                <w:szCs w:val="22"/>
              </w:rPr>
              <w:t>middels,</w:t>
            </w:r>
            <w:proofErr w:type="gramEnd"/>
            <w:r w:rsidRPr="006830CB">
              <w:rPr>
                <w:rFonts w:asciiTheme="minorHAnsi" w:hAnsiTheme="minorHAnsi" w:cstheme="minorHAnsi"/>
                <w:color w:val="auto"/>
                <w:sz w:val="22"/>
                <w:szCs w:val="22"/>
              </w:rPr>
              <w:t xml:space="preserve"> høy)</w:t>
            </w:r>
          </w:p>
        </w:tc>
        <w:tc>
          <w:tcPr>
            <w:tcW w:w="4245" w:type="dxa"/>
          </w:tcPr>
          <w:p w14:paraId="389D18F3" w14:textId="77777777" w:rsidR="00C01CBB" w:rsidRPr="006830CB" w:rsidRDefault="00C01CBB" w:rsidP="00C01CBB">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Håndtering av risiko </w:t>
            </w:r>
          </w:p>
        </w:tc>
      </w:tr>
      <w:tr w:rsidR="00C01CBB" w:rsidRPr="00C01CBB" w14:paraId="7CF5BEE5" w14:textId="77777777">
        <w:tc>
          <w:tcPr>
            <w:tcW w:w="3020" w:type="dxa"/>
          </w:tcPr>
          <w:p w14:paraId="1FB4D861"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1795" w:type="dxa"/>
          </w:tcPr>
          <w:p w14:paraId="77DDB802"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4245" w:type="dxa"/>
          </w:tcPr>
          <w:p w14:paraId="0FE91C77" w14:textId="77777777" w:rsidR="00C01CBB" w:rsidRPr="00C01CBB" w:rsidRDefault="00C01CBB" w:rsidP="00C01CBB">
            <w:pPr>
              <w:spacing w:after="0" w:line="276" w:lineRule="auto"/>
              <w:rPr>
                <w:rFonts w:asciiTheme="minorHAnsi" w:hAnsiTheme="minorHAnsi" w:cstheme="minorHAnsi"/>
                <w:color w:val="auto"/>
                <w:sz w:val="22"/>
                <w:szCs w:val="22"/>
              </w:rPr>
            </w:pPr>
          </w:p>
        </w:tc>
      </w:tr>
      <w:tr w:rsidR="00C01CBB" w:rsidRPr="00C01CBB" w14:paraId="4BC3C74D" w14:textId="77777777">
        <w:tc>
          <w:tcPr>
            <w:tcW w:w="3020" w:type="dxa"/>
          </w:tcPr>
          <w:p w14:paraId="7AA943D6"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1795" w:type="dxa"/>
          </w:tcPr>
          <w:p w14:paraId="4A9C5144"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4245" w:type="dxa"/>
          </w:tcPr>
          <w:p w14:paraId="69E68687" w14:textId="77777777" w:rsidR="00C01CBB" w:rsidRPr="00C01CBB" w:rsidRDefault="00C01CBB" w:rsidP="00C01CBB">
            <w:pPr>
              <w:spacing w:after="0" w:line="276" w:lineRule="auto"/>
              <w:rPr>
                <w:rFonts w:asciiTheme="minorHAnsi" w:hAnsiTheme="minorHAnsi" w:cstheme="minorHAnsi"/>
                <w:color w:val="auto"/>
                <w:sz w:val="22"/>
                <w:szCs w:val="22"/>
              </w:rPr>
            </w:pPr>
          </w:p>
        </w:tc>
      </w:tr>
      <w:tr w:rsidR="00C01CBB" w:rsidRPr="00C01CBB" w14:paraId="42E0F9FA" w14:textId="77777777">
        <w:tc>
          <w:tcPr>
            <w:tcW w:w="3020" w:type="dxa"/>
          </w:tcPr>
          <w:p w14:paraId="30C1C225"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1795" w:type="dxa"/>
          </w:tcPr>
          <w:p w14:paraId="1441D1DF"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4245" w:type="dxa"/>
          </w:tcPr>
          <w:p w14:paraId="3C1D15FA" w14:textId="77777777" w:rsidR="00C01CBB" w:rsidRPr="00C01CBB" w:rsidRDefault="00C01CBB" w:rsidP="00C01CBB">
            <w:pPr>
              <w:spacing w:after="0" w:line="276" w:lineRule="auto"/>
              <w:rPr>
                <w:rFonts w:asciiTheme="minorHAnsi" w:hAnsiTheme="minorHAnsi" w:cstheme="minorHAnsi"/>
                <w:color w:val="auto"/>
                <w:sz w:val="22"/>
                <w:szCs w:val="22"/>
              </w:rPr>
            </w:pPr>
          </w:p>
        </w:tc>
      </w:tr>
    </w:tbl>
    <w:p w14:paraId="4BE2C3B6" w14:textId="77777777" w:rsidR="00C01CBB" w:rsidRPr="00C01CBB" w:rsidRDefault="00C01CBB" w:rsidP="00C01CBB">
      <w:pPr>
        <w:spacing w:after="0" w:line="240" w:lineRule="auto"/>
        <w:rPr>
          <w:rFonts w:eastAsia="Times New Roman" w:cstheme="minorHAnsi"/>
          <w:i/>
          <w:color w:val="auto"/>
          <w:lang w:eastAsia="nb-NO"/>
        </w:rPr>
      </w:pPr>
    </w:p>
    <w:p w14:paraId="557AF96E" w14:textId="77777777" w:rsidR="00C01CBB" w:rsidRPr="00C01CBB" w:rsidRDefault="00C01CBB" w:rsidP="00C01CBB">
      <w:pPr>
        <w:spacing w:after="0" w:line="240" w:lineRule="auto"/>
        <w:rPr>
          <w:rFonts w:eastAsia="Times New Roman" w:cstheme="minorHAnsi"/>
          <w:i/>
          <w:color w:val="auto"/>
          <w:lang w:eastAsia="nb-NO"/>
        </w:rPr>
      </w:pPr>
    </w:p>
    <w:p w14:paraId="69BFC268"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u w:val="single"/>
          <w:lang w:eastAsia="nb-NO"/>
        </w:rPr>
        <w:t>Eksempler på hva som kan være relevant å omtale</w:t>
      </w:r>
      <w:r w:rsidRPr="00C01CBB">
        <w:rPr>
          <w:rFonts w:eastAsia="Times New Roman" w:cstheme="minorHAnsi"/>
          <w:i/>
          <w:color w:val="auto"/>
          <w:lang w:eastAsia="nb-NO"/>
        </w:rPr>
        <w:t>:</w:t>
      </w:r>
    </w:p>
    <w:p w14:paraId="7C91FAA0" w14:textId="0015D669" w:rsidR="00C01CBB" w:rsidRPr="00C01CBB"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Pr>
          <w:rFonts w:eastAsia="Times New Roman" w:cstheme="minorHAnsi"/>
          <w:i/>
          <w:color w:val="auto"/>
          <w:lang w:eastAsia="nb-NO"/>
        </w:rPr>
        <w:t>Plan</w:t>
      </w:r>
      <w:r w:rsidR="00C01CBB" w:rsidRPr="00C01CBB">
        <w:rPr>
          <w:rFonts w:eastAsia="Times New Roman" w:cstheme="minorHAnsi"/>
          <w:i/>
          <w:color w:val="auto"/>
          <w:lang w:eastAsia="nb-NO"/>
        </w:rPr>
        <w:t xml:space="preserve"> for implementering og introduksjon av nye eller endrede tjenester. </w:t>
      </w:r>
    </w:p>
    <w:p w14:paraId="0748CD15" w14:textId="23CE3540" w:rsidR="00C01CBB" w:rsidRPr="00C01CBB"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Pr>
          <w:rFonts w:eastAsia="Times New Roman" w:cstheme="minorHAnsi"/>
          <w:i/>
          <w:color w:val="auto"/>
          <w:lang w:eastAsia="nb-NO"/>
        </w:rPr>
        <w:t>Plan</w:t>
      </w:r>
      <w:r w:rsidR="00C01CBB" w:rsidRPr="00C01CBB">
        <w:rPr>
          <w:rFonts w:eastAsia="Times New Roman" w:cstheme="minorHAnsi"/>
          <w:i/>
          <w:color w:val="auto"/>
          <w:lang w:eastAsia="nb-NO"/>
        </w:rPr>
        <w:t xml:space="preserve"> for implementering av ny metodikk, ny organisering eller nye forvaltningsmodeller.</w:t>
      </w:r>
    </w:p>
    <w:p w14:paraId="0EF042F9" w14:textId="44C30481" w:rsidR="00C01CBB" w:rsidRPr="00C01CBB"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Pr>
          <w:rFonts w:eastAsia="Times New Roman" w:cstheme="minorHAnsi"/>
          <w:i/>
          <w:color w:val="auto"/>
          <w:lang w:eastAsia="nb-NO"/>
        </w:rPr>
        <w:t>Plan</w:t>
      </w:r>
      <w:r w:rsidR="00C01CBB" w:rsidRPr="00C01CBB">
        <w:rPr>
          <w:rFonts w:eastAsia="Times New Roman" w:cstheme="minorHAnsi"/>
          <w:i/>
          <w:color w:val="auto"/>
          <w:lang w:eastAsia="nb-NO"/>
        </w:rPr>
        <w:t xml:space="preserve"> for innføring av nye eller forbedrede arbeidsformer eller prosesser.</w:t>
      </w:r>
    </w:p>
    <w:p w14:paraId="3246019B"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lang w:eastAsia="nb-NO"/>
        </w:rPr>
        <w:t>Metoder og verktøy som tenkes brukt ved realisering av gevinster.</w:t>
      </w:r>
    </w:p>
    <w:p w14:paraId="42B86529"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lang w:eastAsia="nb-NO"/>
        </w:rPr>
        <w:t>Hva slags tiltak planlegges for å få til verdi og nytte? For eksempel behov for ny kompetanse, forankring, ny teknologi, spredning og opplæring, etablering av samarbeid for videre spredning.</w:t>
      </w:r>
    </w:p>
    <w:p w14:paraId="370DA52B"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lang w:eastAsia="nb-NO"/>
        </w:rPr>
        <w:t xml:space="preserve">Hvilke ressurser er aktørene avhengig av for å gjennomføre planene for realisering av innovasjonen? </w:t>
      </w:r>
    </w:p>
    <w:p w14:paraId="21864335"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p>
    <w:p w14:paraId="36CD00E7" w14:textId="77777777" w:rsidR="00C01CBB" w:rsidRPr="00C01CBB" w:rsidRDefault="00C01CBB" w:rsidP="339DB795">
      <w:pPr>
        <w:pBdr>
          <w:top w:val="single" w:sz="4" w:space="1" w:color="auto"/>
          <w:left w:val="single" w:sz="4" w:space="4" w:color="auto"/>
          <w:bottom w:val="single" w:sz="4" w:space="1" w:color="auto"/>
          <w:right w:val="single" w:sz="4" w:space="4" w:color="auto"/>
        </w:pBdr>
        <w:spacing w:after="0" w:line="240" w:lineRule="auto"/>
        <w:rPr>
          <w:rFonts w:eastAsia="Times New Roman"/>
          <w:i/>
          <w:iCs/>
          <w:color w:val="auto"/>
          <w:lang w:eastAsia="nb-NO"/>
        </w:rPr>
      </w:pPr>
      <w:r w:rsidRPr="339DB795">
        <w:rPr>
          <w:rFonts w:eastAsia="Times New Roman"/>
          <w:i/>
          <w:iCs/>
          <w:color w:val="auto"/>
          <w:lang w:eastAsia="nb-NO"/>
        </w:rPr>
        <w:t xml:space="preserve">Det finnes ulike verktøy som kan være til nytte </w:t>
      </w:r>
    </w:p>
    <w:p w14:paraId="71A85DAE"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auto"/>
          <w:lang w:eastAsia="nb-NO"/>
        </w:rPr>
      </w:pPr>
      <w:hyperlink r:id="rId12" w:anchor="Last-ned-veilederen-til-gevinstrealisering:6636" w:history="1">
        <w:r w:rsidRPr="00C01CBB">
          <w:rPr>
            <w:rFonts w:eastAsia="Times New Roman" w:cstheme="minorHAnsi"/>
            <w:color w:val="0000FF"/>
            <w:u w:val="single"/>
            <w:lang w:eastAsia="nb-NO"/>
          </w:rPr>
          <w:t>Direktoratet for økonomistyring (DFØ)</w:t>
        </w:r>
      </w:hyperlink>
      <w:r w:rsidRPr="00C01CBB">
        <w:rPr>
          <w:rFonts w:eastAsia="Times New Roman" w:cstheme="minorHAnsi"/>
          <w:color w:val="auto"/>
          <w:lang w:eastAsia="nb-NO"/>
        </w:rPr>
        <w:br/>
      </w:r>
      <w:hyperlink r:id="rId13" w:history="1">
        <w:r w:rsidRPr="00C01CBB">
          <w:rPr>
            <w:rFonts w:eastAsia="Times New Roman" w:cstheme="minorHAnsi"/>
            <w:color w:val="0000FF"/>
            <w:u w:val="single"/>
            <w:lang w:eastAsia="nb-NO"/>
          </w:rPr>
          <w:t>Veikart for tjenesteinnovasjon</w:t>
        </w:r>
      </w:hyperlink>
      <w:r w:rsidRPr="00C01CBB">
        <w:rPr>
          <w:rFonts w:eastAsia="Times New Roman" w:cstheme="minorHAnsi"/>
          <w:color w:val="auto"/>
          <w:lang w:eastAsia="nb-NO"/>
        </w:rPr>
        <w:t xml:space="preserve"> fra KS </w:t>
      </w:r>
    </w:p>
    <w:p w14:paraId="631ECC27" w14:textId="77777777" w:rsidR="00C01CBB" w:rsidRPr="00CF5756"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auto"/>
          <w:lang w:val="da-DK" w:eastAsia="nb-NO"/>
        </w:rPr>
      </w:pPr>
      <w:hyperlink r:id="rId14" w:history="1">
        <w:r w:rsidRPr="00CF5756">
          <w:rPr>
            <w:rFonts w:eastAsia="Times New Roman" w:cstheme="minorHAnsi"/>
            <w:color w:val="0000FF"/>
            <w:u w:val="single"/>
            <w:lang w:val="da-DK" w:eastAsia="nb-NO"/>
          </w:rPr>
          <w:t>Gevinstrealisering - KS</w:t>
        </w:r>
      </w:hyperlink>
    </w:p>
    <w:p w14:paraId="2F8ADC65" w14:textId="77777777" w:rsidR="00C01CBB" w:rsidRPr="002F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0000FF"/>
          <w:u w:val="single"/>
          <w:lang w:val="da-DK" w:eastAsia="nb-NO"/>
        </w:rPr>
      </w:pPr>
      <w:hyperlink r:id="rId15" w:history="1">
        <w:r w:rsidRPr="002F1CBB">
          <w:rPr>
            <w:rFonts w:eastAsia="Times New Roman" w:cstheme="minorHAnsi"/>
            <w:color w:val="0000FF"/>
            <w:u w:val="single"/>
            <w:lang w:val="da-DK" w:eastAsia="nb-NO"/>
          </w:rPr>
          <w:t>Sådan arbejder du med innovation – CO-PI</w:t>
        </w:r>
      </w:hyperlink>
    </w:p>
    <w:p w14:paraId="7D35DB90" w14:textId="18585476" w:rsidR="00C01CBB" w:rsidRPr="00FB650D" w:rsidRDefault="00B47AE1"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i/>
          <w:color w:val="auto"/>
          <w:lang w:val="nn-NO" w:eastAsia="nb-NO"/>
        </w:rPr>
      </w:pPr>
      <w:hyperlink r:id="rId16" w:history="1">
        <w:r>
          <w:rPr>
            <w:rFonts w:eastAsia="Times New Roman" w:cstheme="minorHAnsi"/>
            <w:color w:val="0000FF"/>
            <w:u w:val="single"/>
            <w:lang w:val="nn-NO" w:eastAsia="nb-NO"/>
          </w:rPr>
          <w:t>H</w:t>
        </w:r>
        <w:r w:rsidRPr="00FB650D">
          <w:rPr>
            <w:rFonts w:eastAsia="Times New Roman" w:cstheme="minorHAnsi"/>
            <w:color w:val="0000FF"/>
            <w:u w:val="single"/>
            <w:lang w:val="nn-NO" w:eastAsia="nb-NO"/>
          </w:rPr>
          <w:t>andbok</w:t>
        </w:r>
        <w:r>
          <w:rPr>
            <w:rFonts w:eastAsia="Times New Roman" w:cstheme="minorHAnsi"/>
            <w:color w:val="0000FF"/>
            <w:u w:val="single"/>
            <w:lang w:val="nn-NO" w:eastAsia="nb-NO"/>
          </w:rPr>
          <w:t xml:space="preserve"> </w:t>
        </w:r>
        <w:r w:rsidRPr="00FB650D">
          <w:rPr>
            <w:rFonts w:eastAsia="Times New Roman" w:cstheme="minorHAnsi"/>
            <w:color w:val="0000FF"/>
            <w:u w:val="single"/>
            <w:lang w:val="nn-NO" w:eastAsia="nb-NO"/>
          </w:rPr>
          <w:t>for</w:t>
        </w:r>
        <w:r>
          <w:rPr>
            <w:rFonts w:eastAsia="Times New Roman" w:cstheme="minorHAnsi"/>
            <w:color w:val="0000FF"/>
            <w:u w:val="single"/>
            <w:lang w:val="nn-NO" w:eastAsia="nb-NO"/>
          </w:rPr>
          <w:t xml:space="preserve"> </w:t>
        </w:r>
        <w:r w:rsidRPr="00FB650D">
          <w:rPr>
            <w:rFonts w:eastAsia="Times New Roman" w:cstheme="minorHAnsi"/>
            <w:color w:val="0000FF"/>
            <w:u w:val="single"/>
            <w:lang w:val="nn-NO" w:eastAsia="nb-NO"/>
          </w:rPr>
          <w:t>samskaping</w:t>
        </w:r>
        <w:r>
          <w:rPr>
            <w:rFonts w:eastAsia="Times New Roman" w:cstheme="minorHAnsi"/>
            <w:color w:val="0000FF"/>
            <w:u w:val="single"/>
            <w:lang w:val="nn-NO" w:eastAsia="nb-NO"/>
          </w:rPr>
          <w:t xml:space="preserve"> (</w:t>
        </w:r>
        <w:r w:rsidRPr="00FB650D">
          <w:rPr>
            <w:rFonts w:eastAsia="Times New Roman" w:cstheme="minorHAnsi"/>
            <w:color w:val="0000FF"/>
            <w:u w:val="single"/>
            <w:lang w:val="nn-NO" w:eastAsia="nb-NO"/>
          </w:rPr>
          <w:t>pdf</w:t>
        </w:r>
        <w:r>
          <w:rPr>
            <w:rFonts w:eastAsia="Times New Roman" w:cstheme="minorHAnsi"/>
            <w:color w:val="0000FF"/>
            <w:u w:val="single"/>
            <w:lang w:val="nn-NO" w:eastAsia="nb-NO"/>
          </w:rPr>
          <w:t>)</w:t>
        </w:r>
        <w:r w:rsidRPr="00FB650D">
          <w:rPr>
            <w:rFonts w:eastAsia="Times New Roman" w:cstheme="minorHAnsi"/>
            <w:color w:val="0000FF"/>
            <w:u w:val="single"/>
            <w:lang w:val="nn-NO" w:eastAsia="nb-NO"/>
          </w:rPr>
          <w:t xml:space="preserve"> (ks.no)</w:t>
        </w:r>
      </w:hyperlink>
    </w:p>
    <w:p w14:paraId="16353174" w14:textId="77777777" w:rsidR="00C01CBB" w:rsidRPr="00FB650D" w:rsidRDefault="00C01CBB" w:rsidP="00C01CBB">
      <w:pPr>
        <w:spacing w:after="0" w:line="240" w:lineRule="auto"/>
        <w:rPr>
          <w:rFonts w:ascii="Times New Roman" w:eastAsia="Times New Roman" w:hAnsi="Times New Roman" w:cs="Times New Roman"/>
          <w:i/>
          <w:color w:val="auto"/>
          <w:szCs w:val="20"/>
          <w:lang w:val="nn-NO" w:eastAsia="nb-NO"/>
        </w:rPr>
      </w:pPr>
    </w:p>
    <w:p w14:paraId="1ED743C9" w14:textId="77777777" w:rsidR="00611C4B" w:rsidRDefault="00611C4B" w:rsidP="00611C4B">
      <w:pPr>
        <w:rPr>
          <w:color w:val="auto"/>
          <w:lang w:val="nn-NO"/>
        </w:rPr>
      </w:pPr>
    </w:p>
    <w:p w14:paraId="40E2D8AA" w14:textId="6C173CB5" w:rsidR="00673F06" w:rsidRPr="002F1CBB" w:rsidRDefault="00673F06" w:rsidP="00611C4B">
      <w:pPr>
        <w:rPr>
          <w:b/>
          <w:bCs/>
          <w:color w:val="auto"/>
        </w:rPr>
      </w:pPr>
      <w:r w:rsidRPr="002F1CBB">
        <w:rPr>
          <w:b/>
          <w:bCs/>
          <w:color w:val="auto"/>
        </w:rPr>
        <w:t>Formidling, deling og spredning</w:t>
      </w:r>
    </w:p>
    <w:p w14:paraId="43502CA4" w14:textId="42E7D480" w:rsidR="00611C4B" w:rsidRPr="00673F06" w:rsidRDefault="00893883" w:rsidP="00611C4B">
      <w:pPr>
        <w:rPr>
          <w:bCs/>
          <w:color w:val="auto"/>
        </w:rPr>
      </w:pPr>
      <w:r w:rsidRPr="00673F06">
        <w:rPr>
          <w:bCs/>
          <w:color w:val="auto"/>
        </w:rPr>
        <w:t>Beskriv f</w:t>
      </w:r>
      <w:r w:rsidR="00611C4B" w:rsidRPr="00673F06">
        <w:rPr>
          <w:bCs/>
          <w:color w:val="auto"/>
        </w:rPr>
        <w:t>ormidling, deling og spredning</w:t>
      </w:r>
      <w:r w:rsidR="005C69EC" w:rsidRPr="00673F06">
        <w:rPr>
          <w:bCs/>
          <w:color w:val="auto"/>
        </w:rPr>
        <w:t xml:space="preserve"> av</w:t>
      </w:r>
      <w:r w:rsidR="0095195D" w:rsidRPr="00673F06">
        <w:rPr>
          <w:bCs/>
          <w:color w:val="auto"/>
        </w:rPr>
        <w:t xml:space="preserve"> </w:t>
      </w:r>
      <w:r w:rsidR="005A5B0C" w:rsidRPr="00673F06">
        <w:rPr>
          <w:bCs/>
          <w:color w:val="auto"/>
        </w:rPr>
        <w:t>resultater</w:t>
      </w:r>
      <w:r w:rsidR="00CE1005">
        <w:rPr>
          <w:bCs/>
          <w:color w:val="auto"/>
        </w:rPr>
        <w:t xml:space="preserve"> fra prosjektet</w:t>
      </w:r>
      <w:r w:rsidR="005A5B0C" w:rsidRPr="00673F06">
        <w:rPr>
          <w:bCs/>
          <w:color w:val="auto"/>
        </w:rPr>
        <w:t xml:space="preserve"> i henhold til følgende punkter:</w:t>
      </w:r>
    </w:p>
    <w:p w14:paraId="08A47F81" w14:textId="0FB33699" w:rsidR="005F0B0A" w:rsidRPr="005F0B0A" w:rsidRDefault="00365F55">
      <w:pPr>
        <w:pStyle w:val="Listeavsnitt"/>
        <w:numPr>
          <w:ilvl w:val="0"/>
          <w:numId w:val="9"/>
        </w:numPr>
        <w:rPr>
          <w:rFonts w:cstheme="minorHAnsi"/>
          <w:color w:val="auto"/>
        </w:rPr>
      </w:pPr>
      <w:r w:rsidRPr="005F0B0A">
        <w:rPr>
          <w:rFonts w:cstheme="minorHAnsi"/>
          <w:color w:val="auto"/>
        </w:rPr>
        <w:t xml:space="preserve">Beskriv planer for </w:t>
      </w:r>
      <w:r w:rsidR="00C250C6" w:rsidRPr="005F0B0A">
        <w:rPr>
          <w:rFonts w:eastAsia="Times New Roman" w:cstheme="minorHAnsi"/>
          <w:color w:val="auto"/>
          <w:szCs w:val="20"/>
          <w:lang w:eastAsia="nb-NO"/>
        </w:rPr>
        <w:t>både vitenskapelig og populærvitenskapelig formidling</w:t>
      </w:r>
    </w:p>
    <w:p w14:paraId="0560D498" w14:textId="5D831409" w:rsidR="00323C28" w:rsidRPr="00397098" w:rsidRDefault="002A36F5">
      <w:pPr>
        <w:pStyle w:val="Listeavsnitt"/>
        <w:numPr>
          <w:ilvl w:val="0"/>
          <w:numId w:val="9"/>
        </w:numPr>
        <w:rPr>
          <w:rFonts w:cstheme="minorHAnsi"/>
          <w:color w:val="auto"/>
        </w:rPr>
      </w:pPr>
      <w:r w:rsidRPr="005F0B0A">
        <w:rPr>
          <w:rFonts w:eastAsia="Times New Roman" w:cstheme="minorHAnsi"/>
          <w:color w:val="auto"/>
          <w:szCs w:val="20"/>
          <w:lang w:eastAsia="nb-NO"/>
        </w:rPr>
        <w:t>Beskriv hvem som vil være målgruppe for deling og spredning av erfaring og resultater</w:t>
      </w:r>
      <w:r w:rsidRPr="00397098">
        <w:rPr>
          <w:rFonts w:cstheme="minorHAnsi"/>
          <w:color w:val="auto"/>
        </w:rPr>
        <w:t xml:space="preserve"> </w:t>
      </w:r>
    </w:p>
    <w:p w14:paraId="07C69E3A" w14:textId="6B3FDE6A" w:rsidR="006835B8" w:rsidRPr="00673F06" w:rsidRDefault="009D00F9">
      <w:pPr>
        <w:pStyle w:val="Listeavsnitt"/>
        <w:numPr>
          <w:ilvl w:val="0"/>
          <w:numId w:val="9"/>
        </w:numPr>
        <w:rPr>
          <w:rFonts w:cstheme="minorHAnsi"/>
          <w:color w:val="auto"/>
        </w:rPr>
      </w:pPr>
      <w:r w:rsidRPr="005F0B0A">
        <w:rPr>
          <w:rFonts w:eastAsia="Times New Roman" w:cstheme="minorHAnsi"/>
          <w:color w:val="auto"/>
          <w:lang w:eastAsia="nb-NO"/>
        </w:rPr>
        <w:t xml:space="preserve">Beskriv aktiviteter for spredning </w:t>
      </w:r>
      <w:r w:rsidR="00FC58BE" w:rsidRPr="005F0B0A">
        <w:rPr>
          <w:rFonts w:eastAsia="Times New Roman" w:cstheme="minorHAnsi"/>
          <w:color w:val="auto"/>
          <w:lang w:eastAsia="nb-NO"/>
        </w:rPr>
        <w:t xml:space="preserve">til relevante interessenter/brukere </w:t>
      </w:r>
      <w:r w:rsidRPr="005F0B0A">
        <w:rPr>
          <w:rFonts w:eastAsia="Times New Roman" w:cstheme="minorHAnsi"/>
          <w:color w:val="auto"/>
          <w:lang w:eastAsia="nb-NO"/>
        </w:rPr>
        <w:t>underveis og etter at prosjektet er avsluttet</w:t>
      </w:r>
      <w:r w:rsidR="00A07913" w:rsidRPr="005F0B0A">
        <w:rPr>
          <w:rFonts w:eastAsia="Times New Roman" w:cstheme="minorHAnsi"/>
          <w:color w:val="auto"/>
          <w:lang w:eastAsia="nb-NO"/>
        </w:rPr>
        <w:t>.</w:t>
      </w:r>
    </w:p>
    <w:p w14:paraId="360E7195" w14:textId="77777777" w:rsidR="00673F06" w:rsidRPr="00397098" w:rsidRDefault="00673F06" w:rsidP="00673F06">
      <w:pPr>
        <w:pStyle w:val="Listeavsnitt"/>
        <w:ind w:left="360"/>
        <w:rPr>
          <w:rFonts w:cstheme="minorHAnsi"/>
          <w:color w:val="auto"/>
        </w:rPr>
      </w:pPr>
    </w:p>
    <w:p w14:paraId="6D3EE329" w14:textId="4F098F33" w:rsidR="002B6F97" w:rsidRPr="00373364" w:rsidRDefault="0002453C" w:rsidP="001A00B6">
      <w:pPr>
        <w:pStyle w:val="Overskrift3"/>
      </w:pPr>
      <w:bookmarkStart w:id="0" w:name="_Hlk530392213"/>
      <w:r w:rsidRPr="00373364">
        <w:t>3</w:t>
      </w:r>
      <w:r w:rsidR="001A00B6" w:rsidRPr="00373364">
        <w:t xml:space="preserve">. </w:t>
      </w:r>
      <w:r w:rsidR="0008552D" w:rsidRPr="00373364">
        <w:t>Gjennomføring</w:t>
      </w:r>
    </w:p>
    <w:p w14:paraId="25345409" w14:textId="1104E245" w:rsidR="003E1397" w:rsidRPr="000F3F04" w:rsidRDefault="003E1397" w:rsidP="00305E1A">
      <w:pPr>
        <w:spacing w:after="0" w:line="240" w:lineRule="auto"/>
        <w:rPr>
          <w:rFonts w:eastAsia="Times New Roman" w:cstheme="minorHAnsi"/>
          <w:color w:val="auto"/>
          <w:lang w:eastAsia="nb-NO"/>
        </w:rPr>
      </w:pPr>
      <w:bookmarkStart w:id="1" w:name="_Hlk530392253"/>
      <w:bookmarkEnd w:id="0"/>
      <w:r w:rsidRPr="000F3F04">
        <w:rPr>
          <w:rFonts w:eastAsia="Times New Roman" w:cstheme="minorHAnsi"/>
          <w:color w:val="auto"/>
          <w:lang w:eastAsia="nb-NO"/>
        </w:rPr>
        <w:t>I denne delen skal dere utdype beskrivelsen i søknadsskjemaet slik at det er mulig å vurdere i hvilken grad prosjektet er gjennomførbart.</w:t>
      </w:r>
    </w:p>
    <w:p w14:paraId="0CFFB4B4" w14:textId="77777777" w:rsidR="003E1397" w:rsidRPr="002B3CFD" w:rsidRDefault="003E1397" w:rsidP="00305E1A">
      <w:pPr>
        <w:spacing w:after="0" w:line="240" w:lineRule="auto"/>
        <w:rPr>
          <w:rFonts w:eastAsia="Times New Roman" w:cstheme="minorHAnsi"/>
          <w:b/>
          <w:color w:val="auto"/>
          <w:lang w:eastAsia="nb-NO"/>
        </w:rPr>
      </w:pPr>
    </w:p>
    <w:p w14:paraId="67F818D3" w14:textId="03693927" w:rsidR="00305E1A" w:rsidRPr="002B3CFD" w:rsidRDefault="00305E1A" w:rsidP="00305E1A">
      <w:pPr>
        <w:spacing w:after="0" w:line="240" w:lineRule="auto"/>
        <w:rPr>
          <w:rFonts w:eastAsia="Times New Roman" w:cstheme="minorHAnsi"/>
          <w:b/>
          <w:color w:val="auto"/>
          <w:lang w:eastAsia="nb-NO"/>
        </w:rPr>
      </w:pPr>
      <w:r w:rsidRPr="002B3CFD">
        <w:rPr>
          <w:rFonts w:eastAsia="Times New Roman" w:cstheme="minorHAnsi"/>
          <w:b/>
          <w:color w:val="auto"/>
          <w:lang w:eastAsia="nb-NO"/>
        </w:rPr>
        <w:t xml:space="preserve">Prosjektplan for forsknings- og utviklingsarbeidet  </w:t>
      </w:r>
      <w:r w:rsidR="003E1397" w:rsidRPr="002B3CFD">
        <w:rPr>
          <w:rFonts w:eastAsia="Times New Roman" w:cstheme="minorHAnsi"/>
          <w:b/>
          <w:color w:val="auto"/>
          <w:lang w:eastAsia="nb-NO"/>
        </w:rPr>
        <w:t xml:space="preserve"> </w:t>
      </w:r>
    </w:p>
    <w:p w14:paraId="567FE3FB" w14:textId="2C5E3DC7" w:rsidR="006E0823" w:rsidRPr="000F3F04" w:rsidRDefault="00305E1A" w:rsidP="00305E1A">
      <w:pPr>
        <w:spacing w:after="0" w:line="240" w:lineRule="auto"/>
        <w:rPr>
          <w:rFonts w:eastAsia="Times New Roman" w:cstheme="minorHAnsi"/>
          <w:iCs/>
          <w:color w:val="auto"/>
          <w:lang w:eastAsia="nb-NO"/>
        </w:rPr>
      </w:pPr>
      <w:r w:rsidRPr="000F3F04">
        <w:rPr>
          <w:rFonts w:eastAsia="Times New Roman" w:cstheme="minorHAnsi"/>
          <w:color w:val="auto"/>
          <w:lang w:eastAsia="nb-NO"/>
        </w:rPr>
        <w:t xml:space="preserve">Prosjektplanen utdyper innholdet i tabellen "Hovedaktiviteter og milepæler i prosjektperioden" under "Framdriftsplan" i søknadsskjemaet. Husk at beslutningspunkter som kan innebære viktige veivalg i prosjektgjennomføringen må være med som milepæler i nevnte tabell. Sett inn et </w:t>
      </w:r>
      <w:proofErr w:type="spellStart"/>
      <w:r w:rsidRPr="000F3F04">
        <w:rPr>
          <w:rFonts w:eastAsia="Times New Roman" w:cstheme="minorHAnsi"/>
          <w:color w:val="auto"/>
          <w:lang w:eastAsia="nb-NO"/>
        </w:rPr>
        <w:t>Gantt</w:t>
      </w:r>
      <w:proofErr w:type="spellEnd"/>
      <w:r w:rsidRPr="000F3F04">
        <w:rPr>
          <w:rFonts w:eastAsia="Times New Roman" w:cstheme="minorHAnsi"/>
          <w:color w:val="auto"/>
          <w:lang w:eastAsia="nb-NO"/>
        </w:rPr>
        <w:t>-diagram for å vise prosjektflyten og sammenhengen mellom hovedaktivitetene og milepælene.</w:t>
      </w:r>
    </w:p>
    <w:p w14:paraId="4263B101" w14:textId="77777777" w:rsidR="00305E1A" w:rsidRPr="000F3F04" w:rsidRDefault="00305E1A" w:rsidP="00DC29D6">
      <w:pPr>
        <w:spacing w:after="0" w:line="240" w:lineRule="auto"/>
        <w:rPr>
          <w:rFonts w:eastAsia="Times New Roman" w:cstheme="minorHAnsi"/>
          <w:color w:val="auto"/>
          <w:lang w:eastAsia="nb-NO"/>
        </w:rPr>
      </w:pPr>
    </w:p>
    <w:p w14:paraId="555858FC" w14:textId="1F455893" w:rsidR="00DC29D6" w:rsidRPr="002B3CFD" w:rsidRDefault="00DC29D6" w:rsidP="00DC29D6">
      <w:pPr>
        <w:spacing w:after="0" w:line="240" w:lineRule="auto"/>
        <w:rPr>
          <w:rFonts w:eastAsia="Times New Roman" w:cstheme="minorHAnsi"/>
          <w:b/>
          <w:color w:val="auto"/>
          <w:lang w:eastAsia="nb-NO"/>
        </w:rPr>
      </w:pPr>
      <w:r w:rsidRPr="002B3CFD">
        <w:rPr>
          <w:rFonts w:eastAsia="Times New Roman" w:cstheme="minorHAnsi"/>
          <w:b/>
          <w:color w:val="auto"/>
          <w:lang w:eastAsia="nb-NO"/>
        </w:rPr>
        <w:t>H</w:t>
      </w:r>
      <w:r w:rsidR="00682B5B" w:rsidRPr="002B3CFD">
        <w:rPr>
          <w:rFonts w:eastAsia="Times New Roman" w:cstheme="minorHAnsi"/>
          <w:b/>
          <w:color w:val="auto"/>
          <w:lang w:eastAsia="nb-NO"/>
        </w:rPr>
        <w:t>oved</w:t>
      </w:r>
      <w:r w:rsidR="006C5480" w:rsidRPr="002B3CFD">
        <w:rPr>
          <w:rFonts w:eastAsia="Times New Roman" w:cstheme="minorHAnsi"/>
          <w:b/>
          <w:color w:val="auto"/>
          <w:lang w:eastAsia="nb-NO"/>
        </w:rPr>
        <w:t>aktiviteter i prosjektet</w:t>
      </w:r>
    </w:p>
    <w:p w14:paraId="5892D306" w14:textId="4EA970C7" w:rsidR="002F0EDE" w:rsidRPr="002F0EDE" w:rsidRDefault="002F0EDE" w:rsidP="00DC29D6">
      <w:pPr>
        <w:spacing w:after="0" w:line="240" w:lineRule="auto"/>
        <w:rPr>
          <w:rFonts w:eastAsia="Times New Roman" w:cstheme="minorHAnsi"/>
          <w:color w:val="auto"/>
          <w:lang w:eastAsia="nb-NO"/>
        </w:rPr>
      </w:pPr>
      <w:r w:rsidRPr="002F0EDE">
        <w:rPr>
          <w:rFonts w:eastAsia="Times New Roman" w:cstheme="minorHAnsi"/>
          <w:color w:val="auto"/>
          <w:lang w:eastAsia="nb-NO"/>
        </w:rPr>
        <w:t>Beskriv hver hovedaktivitet/arbeidspakke (H1, H2 osv. i samsvar med tabellen i søknadsskjemaet) med følgende punkter:</w:t>
      </w:r>
    </w:p>
    <w:p w14:paraId="13B669F2" w14:textId="6EA0D678"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tittel på hovedaktivitetene</w:t>
      </w:r>
      <w:r w:rsidR="00823DD0" w:rsidRPr="002B3CFD">
        <w:rPr>
          <w:rFonts w:eastAsia="Times New Roman" w:cstheme="minorHAnsi"/>
          <w:color w:val="auto"/>
          <w:lang w:eastAsia="nb-NO"/>
        </w:rPr>
        <w:t>/arbeidspakk</w:t>
      </w:r>
      <w:r w:rsidR="00DB4668" w:rsidRPr="002B3CFD">
        <w:rPr>
          <w:rFonts w:eastAsia="Times New Roman" w:cstheme="minorHAnsi"/>
          <w:color w:val="auto"/>
          <w:lang w:eastAsia="nb-NO"/>
        </w:rPr>
        <w:t>ene</w:t>
      </w:r>
    </w:p>
    <w:p w14:paraId="580B1772" w14:textId="77777777"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faglig innhold: gi en kort beskrivelse av innholdet i hovedaktiviteten</w:t>
      </w:r>
    </w:p>
    <w:p w14:paraId="3C8F4289" w14:textId="77777777"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leveranser og resultater </w:t>
      </w:r>
    </w:p>
    <w:p w14:paraId="5EF85E9B" w14:textId="77777777"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milepæler for forskningsaktivitetene, merk av hvilke av disse som er kritiske for gjennomføringen av prosjektet. Milepælene skal nummereres slik at det fremkommer tydelig hvilken arbeidspakke de er koblet til. </w:t>
      </w:r>
    </w:p>
    <w:p w14:paraId="79523C2B" w14:textId="2D84F935"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ansvarlig partner for gjennomføring (bruk tabell </w:t>
      </w:r>
      <w:r w:rsidR="0020487F">
        <w:rPr>
          <w:rFonts w:eastAsia="Times New Roman" w:cstheme="minorHAnsi"/>
          <w:iCs/>
          <w:color w:val="auto"/>
          <w:lang w:eastAsia="nb-NO"/>
        </w:rPr>
        <w:t>2</w:t>
      </w:r>
      <w:r w:rsidRPr="002F0EDE">
        <w:rPr>
          <w:rFonts w:eastAsia="Times New Roman" w:cstheme="minorHAnsi"/>
          <w:color w:val="auto"/>
          <w:lang w:eastAsia="nb-NO"/>
        </w:rPr>
        <w:t xml:space="preserve"> til å oppsummere hvilken partner som er ansvarlig og hvilke partnere som er involvert)</w:t>
      </w:r>
    </w:p>
    <w:p w14:paraId="5C267414" w14:textId="3675BBFB" w:rsidR="002F0EDE" w:rsidRPr="002B3CFD"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Risikohåndtering for forskningen - Fyll ut tabell </w:t>
      </w:r>
      <w:r w:rsidR="0020487F">
        <w:rPr>
          <w:rFonts w:eastAsia="Times New Roman" w:cstheme="minorHAnsi"/>
          <w:iCs/>
          <w:color w:val="auto"/>
          <w:lang w:eastAsia="nb-NO"/>
        </w:rPr>
        <w:t>3</w:t>
      </w:r>
      <w:r w:rsidRPr="002F0EDE">
        <w:rPr>
          <w:rFonts w:eastAsia="Times New Roman" w:cstheme="minorHAnsi"/>
          <w:color w:val="auto"/>
          <w:lang w:eastAsia="nb-NO"/>
        </w:rPr>
        <w:t xml:space="preserve"> for å beskrive forskningsmessig risiko og planer for håndtering av disse.</w:t>
      </w:r>
    </w:p>
    <w:p w14:paraId="170E21C1" w14:textId="77777777" w:rsidR="002F0EDE" w:rsidRPr="00337544" w:rsidRDefault="002F0EDE" w:rsidP="00FE6610">
      <w:pPr>
        <w:rPr>
          <w:rFonts w:cstheme="minorHAnsi"/>
        </w:rPr>
      </w:pPr>
    </w:p>
    <w:p w14:paraId="4F64A6D2" w14:textId="52D009DE" w:rsidR="00C86ECF" w:rsidRPr="00C86ECF" w:rsidRDefault="00D557DC" w:rsidP="00C86ECF">
      <w:pPr>
        <w:spacing w:after="0" w:line="240" w:lineRule="auto"/>
        <w:rPr>
          <w:rFonts w:eastAsia="Times New Roman" w:cstheme="minorHAnsi"/>
          <w:b/>
          <w:color w:val="auto"/>
          <w:lang w:eastAsia="nb-NO"/>
        </w:rPr>
      </w:pPr>
      <w:r w:rsidRPr="00D557DC">
        <w:rPr>
          <w:rFonts w:eastAsia="Times New Roman" w:cstheme="minorHAnsi"/>
          <w:b/>
          <w:bCs/>
          <w:iCs/>
          <w:color w:val="auto"/>
          <w:lang w:eastAsia="nb-NO"/>
        </w:rPr>
        <w:t xml:space="preserve">Tabell </w:t>
      </w:r>
      <w:r w:rsidR="0020487F">
        <w:rPr>
          <w:rFonts w:eastAsia="Times New Roman" w:cstheme="minorHAnsi"/>
          <w:b/>
          <w:bCs/>
          <w:iCs/>
          <w:color w:val="auto"/>
          <w:lang w:eastAsia="nb-NO"/>
        </w:rPr>
        <w:t>2</w:t>
      </w:r>
      <w:r w:rsidRPr="00D557DC">
        <w:rPr>
          <w:rFonts w:eastAsia="Times New Roman" w:cstheme="minorHAnsi"/>
          <w:b/>
          <w:bCs/>
          <w:iCs/>
          <w:color w:val="auto"/>
          <w:lang w:eastAsia="nb-NO"/>
        </w:rPr>
        <w:t xml:space="preserve">: </w:t>
      </w:r>
      <w:r w:rsidR="00C86ECF" w:rsidRPr="00C86ECF">
        <w:rPr>
          <w:rFonts w:eastAsia="Times New Roman" w:cstheme="minorHAnsi"/>
          <w:b/>
          <w:color w:val="auto"/>
          <w:lang w:eastAsia="nb-NO"/>
        </w:rPr>
        <w:t>Rollefordeling (</w:t>
      </w:r>
      <w:r w:rsidR="00ED3D0C">
        <w:rPr>
          <w:rFonts w:eastAsia="Times New Roman" w:cstheme="minorHAnsi"/>
          <w:b/>
          <w:color w:val="auto"/>
          <w:lang w:eastAsia="nb-NO"/>
        </w:rPr>
        <w:t>s</w:t>
      </w:r>
      <w:r w:rsidR="00ED3D0C" w:rsidRPr="00C86ECF">
        <w:rPr>
          <w:rFonts w:eastAsia="Times New Roman" w:cstheme="minorHAnsi"/>
          <w:b/>
          <w:color w:val="auto"/>
          <w:lang w:eastAsia="nb-NO"/>
        </w:rPr>
        <w:t xml:space="preserve">tryk </w:t>
      </w:r>
      <w:r w:rsidR="00C86ECF" w:rsidRPr="00C86ECF">
        <w:rPr>
          <w:rFonts w:eastAsia="Times New Roman" w:cstheme="minorHAnsi"/>
          <w:b/>
          <w:color w:val="auto"/>
          <w:lang w:eastAsia="nb-NO"/>
        </w:rPr>
        <w:t>eller tilføy linjer etter behov)</w:t>
      </w:r>
    </w:p>
    <w:p w14:paraId="63609C3B" w14:textId="6942432D" w:rsidR="00C86ECF" w:rsidRPr="00C86ECF" w:rsidRDefault="00C86ECF" w:rsidP="00C86ECF">
      <w:pPr>
        <w:spacing w:after="0" w:line="240" w:lineRule="auto"/>
        <w:rPr>
          <w:rFonts w:eastAsia="Times New Roman" w:cstheme="minorHAnsi"/>
          <w:color w:val="auto"/>
          <w:lang w:eastAsia="nb-NO"/>
        </w:rPr>
      </w:pPr>
      <w:r w:rsidRPr="00C86ECF">
        <w:rPr>
          <w:rFonts w:eastAsia="Times New Roman" w:cstheme="minorHAnsi"/>
          <w:color w:val="auto"/>
          <w:lang w:eastAsia="nb-NO"/>
        </w:rPr>
        <w:t>Grupp</w:t>
      </w:r>
      <w:r w:rsidR="004F0930">
        <w:rPr>
          <w:rFonts w:eastAsia="Times New Roman" w:cstheme="minorHAnsi"/>
          <w:color w:val="auto"/>
          <w:lang w:eastAsia="nb-NO"/>
        </w:rPr>
        <w:t>e</w:t>
      </w:r>
      <w:r w:rsidRPr="00C86ECF">
        <w:rPr>
          <w:rFonts w:eastAsia="Times New Roman" w:cstheme="minorHAnsi"/>
          <w:color w:val="auto"/>
          <w:lang w:eastAsia="nb-NO"/>
        </w:rPr>
        <w:t>r og beskriv partnere slik:</w:t>
      </w:r>
    </w:p>
    <w:p w14:paraId="0C566A63" w14:textId="3031284E" w:rsidR="00C86ECF" w:rsidRPr="00C86ECF" w:rsidRDefault="00827683" w:rsidP="00714BD7">
      <w:pPr>
        <w:numPr>
          <w:ilvl w:val="0"/>
          <w:numId w:val="4"/>
        </w:numPr>
        <w:spacing w:after="0" w:line="240" w:lineRule="auto"/>
        <w:contextualSpacing/>
        <w:rPr>
          <w:rFonts w:eastAsia="Times New Roman" w:cstheme="minorHAnsi"/>
          <w:i/>
          <w:color w:val="auto"/>
          <w:lang w:eastAsia="nb-NO"/>
        </w:rPr>
      </w:pPr>
      <w:r w:rsidRPr="00337544">
        <w:rPr>
          <w:rFonts w:eastAsia="Times New Roman" w:cstheme="minorHAnsi"/>
          <w:i/>
          <w:color w:val="auto"/>
          <w:lang w:eastAsia="nb-NO"/>
        </w:rPr>
        <w:t xml:space="preserve">Kommuner/fylkeskommuner </w:t>
      </w:r>
      <w:r w:rsidR="00C86ECF" w:rsidRPr="00C86ECF">
        <w:rPr>
          <w:rFonts w:eastAsia="Times New Roman" w:cstheme="minorHAnsi"/>
          <w:i/>
          <w:color w:val="auto"/>
          <w:lang w:eastAsia="nb-NO"/>
        </w:rPr>
        <w:t>(</w:t>
      </w:r>
      <w:r w:rsidR="00C75654" w:rsidRPr="00337544">
        <w:rPr>
          <w:rFonts w:eastAsia="Times New Roman" w:cstheme="minorHAnsi"/>
          <w:i/>
          <w:color w:val="auto"/>
          <w:lang w:eastAsia="nb-NO"/>
        </w:rPr>
        <w:t>K</w:t>
      </w:r>
      <w:r w:rsidR="00C86ECF" w:rsidRPr="00C86ECF">
        <w:rPr>
          <w:rFonts w:eastAsia="Times New Roman" w:cstheme="minorHAnsi"/>
          <w:i/>
          <w:color w:val="auto"/>
          <w:lang w:eastAsia="nb-NO"/>
        </w:rPr>
        <w:t xml:space="preserve">1, </w:t>
      </w:r>
      <w:r w:rsidR="00C75654" w:rsidRPr="00337544">
        <w:rPr>
          <w:rFonts w:eastAsia="Times New Roman" w:cstheme="minorHAnsi"/>
          <w:i/>
          <w:color w:val="auto"/>
          <w:lang w:eastAsia="nb-NO"/>
        </w:rPr>
        <w:t>K</w:t>
      </w:r>
      <w:r w:rsidR="00C86ECF" w:rsidRPr="00C86ECF">
        <w:rPr>
          <w:rFonts w:eastAsia="Times New Roman" w:cstheme="minorHAnsi"/>
          <w:i/>
          <w:color w:val="auto"/>
          <w:lang w:eastAsia="nb-NO"/>
        </w:rPr>
        <w:t>2, osv.)</w:t>
      </w:r>
    </w:p>
    <w:p w14:paraId="6A3C2178" w14:textId="4B0835D5" w:rsidR="00C86ECF" w:rsidRPr="00C86ECF" w:rsidRDefault="0066041A" w:rsidP="00C86ECF">
      <w:pPr>
        <w:spacing w:after="0" w:line="240" w:lineRule="auto"/>
        <w:ind w:left="360"/>
        <w:rPr>
          <w:rFonts w:eastAsia="Times New Roman" w:cstheme="minorHAnsi"/>
          <w:color w:val="auto"/>
          <w:lang w:eastAsia="nb-NO"/>
        </w:rPr>
      </w:pPr>
      <w:r w:rsidRPr="00337544">
        <w:rPr>
          <w:rFonts w:eastAsia="Times New Roman" w:cstheme="minorHAnsi"/>
          <w:color w:val="auto"/>
          <w:lang w:eastAsia="nb-NO"/>
        </w:rPr>
        <w:t>Kommuner/fylkeskommuner</w:t>
      </w:r>
      <w:r w:rsidR="00C86ECF" w:rsidRPr="00337544">
        <w:rPr>
          <w:rFonts w:eastAsia="Times New Roman" w:cstheme="minorHAnsi"/>
          <w:color w:val="auto"/>
          <w:lang w:eastAsia="nb-NO"/>
        </w:rPr>
        <w:t xml:space="preserve"> </w:t>
      </w:r>
      <w:r w:rsidR="00C86ECF" w:rsidRPr="00C86ECF">
        <w:rPr>
          <w:rFonts w:eastAsia="Times New Roman" w:cstheme="minorHAnsi"/>
          <w:color w:val="auto"/>
          <w:lang w:eastAsia="nb-NO"/>
        </w:rPr>
        <w:t>som prosjektansvarlig eller samarbeidspartner. Beskriv virksomhetenes rolle og hvorfor de skal delta i prosjektet.</w:t>
      </w:r>
    </w:p>
    <w:p w14:paraId="1FDCD9B4" w14:textId="77777777" w:rsidR="00C86ECF" w:rsidRPr="00C86ECF" w:rsidRDefault="00C86ECF" w:rsidP="00714BD7">
      <w:pPr>
        <w:numPr>
          <w:ilvl w:val="0"/>
          <w:numId w:val="4"/>
        </w:numPr>
        <w:spacing w:after="0" w:line="240" w:lineRule="auto"/>
        <w:contextualSpacing/>
        <w:rPr>
          <w:rFonts w:eastAsia="Times New Roman" w:cstheme="minorHAnsi"/>
          <w:i/>
          <w:color w:val="auto"/>
          <w:lang w:eastAsia="nb-NO"/>
        </w:rPr>
      </w:pPr>
      <w:r w:rsidRPr="00C86ECF">
        <w:rPr>
          <w:rFonts w:eastAsia="Times New Roman" w:cstheme="minorHAnsi"/>
          <w:i/>
          <w:color w:val="auto"/>
          <w:lang w:eastAsia="nb-NO"/>
        </w:rPr>
        <w:t>Forskningspartnere (F1, F2, osv.)</w:t>
      </w:r>
    </w:p>
    <w:p w14:paraId="76989173" w14:textId="06C0820A" w:rsidR="00C86ECF" w:rsidRPr="00C86ECF" w:rsidRDefault="00C86ECF" w:rsidP="00C86ECF">
      <w:pPr>
        <w:spacing w:after="0" w:line="240" w:lineRule="auto"/>
        <w:ind w:left="360"/>
        <w:rPr>
          <w:rFonts w:eastAsia="Times New Roman" w:cstheme="minorHAnsi"/>
          <w:color w:val="auto"/>
          <w:lang w:eastAsia="nb-NO"/>
        </w:rPr>
      </w:pPr>
      <w:r w:rsidRPr="00C86ECF">
        <w:rPr>
          <w:rFonts w:eastAsia="Times New Roman" w:cstheme="minorHAnsi"/>
          <w:color w:val="auto"/>
          <w:lang w:eastAsia="nb-NO"/>
        </w:rPr>
        <w:t>Forskningspartnere</w:t>
      </w:r>
      <w:r w:rsidR="004908C7" w:rsidRPr="00337544">
        <w:rPr>
          <w:rFonts w:eastAsia="Times New Roman" w:cstheme="minorHAnsi"/>
          <w:color w:val="auto"/>
          <w:lang w:eastAsia="nb-NO"/>
        </w:rPr>
        <w:t xml:space="preserve"> som pr</w:t>
      </w:r>
      <w:r w:rsidR="00047B46" w:rsidRPr="00337544">
        <w:rPr>
          <w:rFonts w:eastAsia="Times New Roman" w:cstheme="minorHAnsi"/>
          <w:color w:val="auto"/>
          <w:lang w:eastAsia="nb-NO"/>
        </w:rPr>
        <w:t>osjektansvarlig</w:t>
      </w:r>
      <w:r w:rsidRPr="00337544">
        <w:rPr>
          <w:rFonts w:eastAsia="Times New Roman" w:cstheme="minorHAnsi"/>
          <w:color w:val="auto"/>
          <w:lang w:eastAsia="nb-NO"/>
        </w:rPr>
        <w:t xml:space="preserve"> </w:t>
      </w:r>
      <w:r w:rsidR="00974FDC" w:rsidRPr="00337544">
        <w:rPr>
          <w:rFonts w:eastAsia="Times New Roman" w:cstheme="minorHAnsi"/>
          <w:color w:val="auto"/>
          <w:lang w:eastAsia="nb-NO"/>
        </w:rPr>
        <w:t>eller samarbeidspartner.</w:t>
      </w:r>
      <w:r w:rsidRPr="00C86ECF">
        <w:rPr>
          <w:rFonts w:eastAsia="Times New Roman" w:cstheme="minorHAnsi"/>
          <w:color w:val="auto"/>
          <w:lang w:eastAsia="nb-NO"/>
        </w:rPr>
        <w:t xml:space="preserve"> Beskriv rolle og faglig begrunnelse for medvirkning i prosjektet. Hvis stipendiater skal inngå i prosjektet, beskriv hvordan stipendiatenes arbeid er relevant for prosjektets forskningsbehov.</w:t>
      </w:r>
    </w:p>
    <w:p w14:paraId="5610D86B" w14:textId="77777777" w:rsidR="00C86ECF" w:rsidRPr="00C86ECF" w:rsidRDefault="00C86ECF" w:rsidP="00714BD7">
      <w:pPr>
        <w:numPr>
          <w:ilvl w:val="0"/>
          <w:numId w:val="4"/>
        </w:numPr>
        <w:spacing w:after="0" w:line="240" w:lineRule="auto"/>
        <w:contextualSpacing/>
        <w:rPr>
          <w:rFonts w:eastAsia="Times New Roman" w:cstheme="minorHAnsi"/>
          <w:i/>
          <w:color w:val="auto"/>
          <w:lang w:eastAsia="nb-NO"/>
        </w:rPr>
      </w:pPr>
      <w:r w:rsidRPr="00C86ECF">
        <w:rPr>
          <w:rFonts w:eastAsia="Times New Roman" w:cstheme="minorHAnsi"/>
          <w:i/>
          <w:color w:val="auto"/>
          <w:lang w:eastAsia="nb-NO"/>
        </w:rPr>
        <w:t>Andre samarbeidspartnere (A1, A2, osv.)</w:t>
      </w:r>
    </w:p>
    <w:p w14:paraId="5F4B7396" w14:textId="0995746B" w:rsidR="00C86ECF" w:rsidRPr="00C86ECF" w:rsidRDefault="00A34F63" w:rsidP="00C86ECF">
      <w:pPr>
        <w:spacing w:after="0" w:line="240" w:lineRule="auto"/>
        <w:ind w:left="360"/>
        <w:rPr>
          <w:rFonts w:eastAsia="Times New Roman" w:cstheme="minorHAnsi"/>
          <w:color w:val="auto"/>
          <w:lang w:eastAsia="nb-NO"/>
        </w:rPr>
      </w:pPr>
      <w:r w:rsidRPr="00337544">
        <w:rPr>
          <w:rFonts w:eastAsia="Times New Roman" w:cstheme="minorHAnsi"/>
          <w:color w:val="auto"/>
          <w:lang w:eastAsia="nb-NO"/>
        </w:rPr>
        <w:t xml:space="preserve">Sluttbrukere, </w:t>
      </w:r>
      <w:r w:rsidR="006277E3" w:rsidRPr="00337544">
        <w:rPr>
          <w:rFonts w:eastAsia="Times New Roman" w:cstheme="minorHAnsi"/>
          <w:color w:val="auto"/>
          <w:lang w:eastAsia="nb-NO"/>
        </w:rPr>
        <w:t>o</w:t>
      </w:r>
      <w:r w:rsidR="00C86ECF" w:rsidRPr="00C86ECF">
        <w:rPr>
          <w:rFonts w:eastAsia="Times New Roman" w:cstheme="minorHAnsi"/>
          <w:color w:val="auto"/>
          <w:lang w:eastAsia="nb-NO"/>
        </w:rPr>
        <w:t xml:space="preserve">rganisasjoner for eksempel frivillige- eller interesseorganisasjoner, bedrifter eller andre som skal være partnere i prosjektet. Beskriv </w:t>
      </w:r>
      <w:r w:rsidR="006277E3" w:rsidRPr="00337544">
        <w:rPr>
          <w:rFonts w:eastAsia="Times New Roman" w:cstheme="minorHAnsi"/>
          <w:color w:val="auto"/>
          <w:lang w:eastAsia="nb-NO"/>
        </w:rPr>
        <w:t>deres</w:t>
      </w:r>
      <w:r w:rsidR="00C86ECF" w:rsidRPr="00337544">
        <w:rPr>
          <w:rFonts w:eastAsia="Times New Roman" w:cstheme="minorHAnsi"/>
          <w:color w:val="auto"/>
          <w:lang w:eastAsia="nb-NO"/>
        </w:rPr>
        <w:t xml:space="preserve"> </w:t>
      </w:r>
      <w:r w:rsidR="00C86ECF" w:rsidRPr="00C86ECF">
        <w:rPr>
          <w:rFonts w:eastAsia="Times New Roman" w:cstheme="minorHAnsi"/>
          <w:color w:val="auto"/>
          <w:lang w:eastAsia="nb-NO"/>
        </w:rPr>
        <w:t>rolle og hvorfor de skal delta i prosjektet.</w:t>
      </w:r>
    </w:p>
    <w:p w14:paraId="6C9E1EDA" w14:textId="77777777" w:rsidR="00C86ECF" w:rsidRPr="00C86ECF" w:rsidRDefault="00C86ECF" w:rsidP="00C86ECF">
      <w:pPr>
        <w:spacing w:after="0" w:line="240" w:lineRule="auto"/>
        <w:ind w:left="360"/>
        <w:rPr>
          <w:rFonts w:eastAsia="Times New Roman" w:cstheme="minorHAnsi"/>
          <w:color w:val="auto"/>
          <w:lang w:eastAsia="nb-NO"/>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1417"/>
        <w:gridCol w:w="1418"/>
        <w:gridCol w:w="3969"/>
      </w:tblGrid>
      <w:tr w:rsidR="00C86ECF" w:rsidRPr="00C86ECF" w14:paraId="651EA8BE"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0912777A"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Partner-</w:t>
            </w:r>
          </w:p>
          <w:p w14:paraId="247E348D"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kategori</w:t>
            </w:r>
          </w:p>
        </w:tc>
        <w:tc>
          <w:tcPr>
            <w:tcW w:w="1559" w:type="dxa"/>
            <w:tcBorders>
              <w:top w:val="single" w:sz="4" w:space="0" w:color="auto"/>
              <w:left w:val="single" w:sz="4" w:space="0" w:color="auto"/>
              <w:bottom w:val="single" w:sz="4" w:space="0" w:color="auto"/>
              <w:right w:val="single" w:sz="4" w:space="0" w:color="auto"/>
            </w:tcBorders>
            <w:hideMark/>
          </w:tcPr>
          <w:p w14:paraId="18B2C5AA"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Navn på partner</w:t>
            </w:r>
          </w:p>
        </w:tc>
        <w:tc>
          <w:tcPr>
            <w:tcW w:w="1417" w:type="dxa"/>
            <w:tcBorders>
              <w:top w:val="single" w:sz="4" w:space="0" w:color="auto"/>
              <w:left w:val="single" w:sz="4" w:space="0" w:color="auto"/>
              <w:bottom w:val="single" w:sz="4" w:space="0" w:color="auto"/>
              <w:right w:val="single" w:sz="4" w:space="0" w:color="auto"/>
            </w:tcBorders>
            <w:hideMark/>
          </w:tcPr>
          <w:p w14:paraId="1D55C654"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Ansvarlig for hovedaktivitet:</w:t>
            </w:r>
          </w:p>
        </w:tc>
        <w:tc>
          <w:tcPr>
            <w:tcW w:w="1418" w:type="dxa"/>
            <w:tcBorders>
              <w:top w:val="single" w:sz="4" w:space="0" w:color="auto"/>
              <w:left w:val="single" w:sz="4" w:space="0" w:color="auto"/>
              <w:bottom w:val="single" w:sz="4" w:space="0" w:color="auto"/>
              <w:right w:val="single" w:sz="4" w:space="0" w:color="auto"/>
            </w:tcBorders>
            <w:hideMark/>
          </w:tcPr>
          <w:p w14:paraId="7EA6477F"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Deltar også i hovedaktivitet:</w:t>
            </w:r>
          </w:p>
        </w:tc>
        <w:tc>
          <w:tcPr>
            <w:tcW w:w="3969" w:type="dxa"/>
            <w:tcBorders>
              <w:top w:val="single" w:sz="4" w:space="0" w:color="auto"/>
              <w:left w:val="single" w:sz="4" w:space="0" w:color="auto"/>
              <w:bottom w:val="single" w:sz="4" w:space="0" w:color="auto"/>
              <w:right w:val="single" w:sz="4" w:space="0" w:color="auto"/>
            </w:tcBorders>
          </w:tcPr>
          <w:p w14:paraId="4C11E22D"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Rolle og begrunnelse for deltakelse</w:t>
            </w:r>
          </w:p>
        </w:tc>
      </w:tr>
      <w:tr w:rsidR="00C86ECF" w:rsidRPr="00C86ECF" w14:paraId="17DFAF41"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643C7D67" w14:textId="0FF64165" w:rsidR="00C86ECF" w:rsidRPr="00C86ECF" w:rsidRDefault="00C75654" w:rsidP="00C86ECF">
            <w:pPr>
              <w:spacing w:after="0" w:line="240" w:lineRule="auto"/>
              <w:rPr>
                <w:rFonts w:eastAsia="Times New Roman" w:cstheme="minorHAnsi"/>
                <w:color w:val="auto"/>
                <w:sz w:val="18"/>
                <w:szCs w:val="18"/>
                <w:lang w:eastAsia="nb-NO"/>
              </w:rPr>
            </w:pPr>
            <w:r w:rsidRPr="008C3989">
              <w:rPr>
                <w:rFonts w:eastAsia="Times New Roman" w:cstheme="minorHAnsi"/>
                <w:color w:val="auto"/>
                <w:sz w:val="18"/>
                <w:szCs w:val="18"/>
                <w:lang w:eastAsia="nb-NO"/>
              </w:rPr>
              <w:t>K</w:t>
            </w:r>
            <w:r w:rsidR="00C86ECF" w:rsidRPr="00C86ECF">
              <w:rPr>
                <w:rFonts w:eastAsia="Times New Roman" w:cstheme="minorHAnsi"/>
                <w:color w:val="auto"/>
                <w:sz w:val="18"/>
                <w:szCs w:val="18"/>
                <w:lang w:eastAsia="nb-NO"/>
              </w:rPr>
              <w:t>1</w:t>
            </w:r>
          </w:p>
        </w:tc>
        <w:tc>
          <w:tcPr>
            <w:tcW w:w="1559" w:type="dxa"/>
            <w:tcBorders>
              <w:top w:val="single" w:sz="4" w:space="0" w:color="auto"/>
              <w:left w:val="single" w:sz="4" w:space="0" w:color="auto"/>
              <w:bottom w:val="single" w:sz="4" w:space="0" w:color="auto"/>
              <w:right w:val="single" w:sz="4" w:space="0" w:color="auto"/>
            </w:tcBorders>
          </w:tcPr>
          <w:p w14:paraId="7FA3C656"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hideMark/>
          </w:tcPr>
          <w:p w14:paraId="48FCBCFD"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(f.eks. H1, H2)</w:t>
            </w:r>
          </w:p>
        </w:tc>
        <w:tc>
          <w:tcPr>
            <w:tcW w:w="1418" w:type="dxa"/>
            <w:tcBorders>
              <w:top w:val="single" w:sz="4" w:space="0" w:color="auto"/>
              <w:left w:val="single" w:sz="4" w:space="0" w:color="auto"/>
              <w:bottom w:val="single" w:sz="4" w:space="0" w:color="auto"/>
              <w:right w:val="single" w:sz="4" w:space="0" w:color="auto"/>
            </w:tcBorders>
            <w:hideMark/>
          </w:tcPr>
          <w:p w14:paraId="22EB178B"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(f.eks. H3, H4)</w:t>
            </w:r>
          </w:p>
        </w:tc>
        <w:tc>
          <w:tcPr>
            <w:tcW w:w="3969" w:type="dxa"/>
            <w:tcBorders>
              <w:top w:val="single" w:sz="4" w:space="0" w:color="auto"/>
              <w:left w:val="single" w:sz="4" w:space="0" w:color="auto"/>
              <w:bottom w:val="single" w:sz="4" w:space="0" w:color="auto"/>
              <w:right w:val="single" w:sz="4" w:space="0" w:color="auto"/>
            </w:tcBorders>
          </w:tcPr>
          <w:p w14:paraId="2FF2FCF9"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5BF3575A"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7B531F6F"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559" w:type="dxa"/>
            <w:tcBorders>
              <w:top w:val="single" w:sz="4" w:space="0" w:color="auto"/>
              <w:left w:val="single" w:sz="4" w:space="0" w:color="auto"/>
              <w:bottom w:val="single" w:sz="4" w:space="0" w:color="auto"/>
              <w:right w:val="single" w:sz="4" w:space="0" w:color="auto"/>
            </w:tcBorders>
          </w:tcPr>
          <w:p w14:paraId="3EE9E8D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2E95B81A"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40C481EE"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4DB9620C"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5948AD07"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216AEE3D"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F1</w:t>
            </w:r>
          </w:p>
        </w:tc>
        <w:tc>
          <w:tcPr>
            <w:tcW w:w="1559" w:type="dxa"/>
            <w:tcBorders>
              <w:top w:val="single" w:sz="4" w:space="0" w:color="auto"/>
              <w:left w:val="single" w:sz="4" w:space="0" w:color="auto"/>
              <w:bottom w:val="single" w:sz="4" w:space="0" w:color="auto"/>
              <w:right w:val="single" w:sz="4" w:space="0" w:color="auto"/>
            </w:tcBorders>
          </w:tcPr>
          <w:p w14:paraId="1E426C22"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753B2340"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78C4325A"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19CC9A50"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21061D59"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5422C7B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559" w:type="dxa"/>
            <w:tcBorders>
              <w:top w:val="single" w:sz="4" w:space="0" w:color="auto"/>
              <w:left w:val="single" w:sz="4" w:space="0" w:color="auto"/>
              <w:bottom w:val="single" w:sz="4" w:space="0" w:color="auto"/>
              <w:right w:val="single" w:sz="4" w:space="0" w:color="auto"/>
            </w:tcBorders>
          </w:tcPr>
          <w:p w14:paraId="5553F5EB"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110E14B0"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643C4F05"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78B05DA9"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79CBE412"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02A0AA0A"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A1</w:t>
            </w:r>
          </w:p>
        </w:tc>
        <w:tc>
          <w:tcPr>
            <w:tcW w:w="1559" w:type="dxa"/>
            <w:tcBorders>
              <w:top w:val="single" w:sz="4" w:space="0" w:color="auto"/>
              <w:left w:val="single" w:sz="4" w:space="0" w:color="auto"/>
              <w:bottom w:val="single" w:sz="4" w:space="0" w:color="auto"/>
              <w:right w:val="single" w:sz="4" w:space="0" w:color="auto"/>
            </w:tcBorders>
          </w:tcPr>
          <w:p w14:paraId="68A7F8C7"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0EFFDE8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09080782"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1414B762"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0950932B"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1DF96C98"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559" w:type="dxa"/>
            <w:tcBorders>
              <w:top w:val="single" w:sz="4" w:space="0" w:color="auto"/>
              <w:left w:val="single" w:sz="4" w:space="0" w:color="auto"/>
              <w:bottom w:val="single" w:sz="4" w:space="0" w:color="auto"/>
              <w:right w:val="single" w:sz="4" w:space="0" w:color="auto"/>
            </w:tcBorders>
          </w:tcPr>
          <w:p w14:paraId="04C7C5FC"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7F0301F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316ECA54"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0254C685" w14:textId="77777777" w:rsidR="00C86ECF" w:rsidRPr="00C86ECF" w:rsidRDefault="00C86ECF" w:rsidP="00C86ECF">
            <w:pPr>
              <w:spacing w:after="0" w:line="240" w:lineRule="auto"/>
              <w:rPr>
                <w:rFonts w:eastAsia="Times New Roman" w:cstheme="minorHAnsi"/>
                <w:color w:val="auto"/>
                <w:sz w:val="18"/>
                <w:szCs w:val="18"/>
                <w:lang w:eastAsia="nb-NO"/>
              </w:rPr>
            </w:pPr>
          </w:p>
        </w:tc>
      </w:tr>
    </w:tbl>
    <w:p w14:paraId="732A8A99" w14:textId="77777777" w:rsidR="00C86ECF" w:rsidRPr="00C86ECF" w:rsidRDefault="00C86ECF" w:rsidP="00C86ECF">
      <w:pPr>
        <w:spacing w:after="0" w:line="240" w:lineRule="auto"/>
        <w:rPr>
          <w:rFonts w:eastAsia="Times New Roman" w:cstheme="minorHAnsi"/>
          <w:i/>
          <w:color w:val="auto"/>
          <w:sz w:val="18"/>
          <w:szCs w:val="18"/>
          <w:lang w:eastAsia="nb-NO"/>
        </w:rPr>
      </w:pPr>
    </w:p>
    <w:p w14:paraId="42140656" w14:textId="12175B8C" w:rsidR="00C86ECF" w:rsidRPr="00C86ECF" w:rsidRDefault="00C86ECF" w:rsidP="00C86ECF">
      <w:pPr>
        <w:spacing w:after="0" w:line="240" w:lineRule="auto"/>
        <w:rPr>
          <w:rFonts w:eastAsia="Times New Roman" w:cstheme="minorHAnsi"/>
          <w:b/>
          <w:color w:val="auto"/>
          <w:lang w:eastAsia="nb-NO"/>
        </w:rPr>
      </w:pPr>
      <w:r w:rsidRPr="00C86ECF">
        <w:rPr>
          <w:rFonts w:eastAsia="Times New Roman" w:cstheme="minorHAnsi"/>
          <w:b/>
          <w:color w:val="auto"/>
          <w:lang w:eastAsia="nb-NO"/>
        </w:rPr>
        <w:t xml:space="preserve">Tabell </w:t>
      </w:r>
      <w:r w:rsidR="0020487F">
        <w:rPr>
          <w:rFonts w:eastAsia="Times New Roman" w:cstheme="minorHAnsi"/>
          <w:b/>
          <w:bCs/>
          <w:color w:val="auto"/>
          <w:lang w:eastAsia="nb-NO"/>
        </w:rPr>
        <w:t>3</w:t>
      </w:r>
      <w:r w:rsidRPr="00C86ECF">
        <w:rPr>
          <w:rFonts w:eastAsia="Times New Roman" w:cstheme="minorHAnsi"/>
          <w:b/>
          <w:color w:val="auto"/>
          <w:lang w:eastAsia="nb-NO"/>
        </w:rPr>
        <w:t xml:space="preserve">: Risikohåndtering for </w:t>
      </w:r>
      <w:r w:rsidRPr="00D557DC">
        <w:rPr>
          <w:rFonts w:eastAsia="Times New Roman" w:cstheme="minorHAnsi"/>
          <w:b/>
          <w:color w:val="auto"/>
          <w:lang w:eastAsia="nb-NO"/>
        </w:rPr>
        <w:t xml:space="preserve">prosjektet </w:t>
      </w:r>
      <w:r w:rsidRPr="00C86ECF">
        <w:rPr>
          <w:rFonts w:eastAsia="Times New Roman" w:cstheme="minorHAnsi"/>
          <w:b/>
          <w:color w:val="auto"/>
          <w:lang w:eastAsia="nb-NO"/>
        </w:rPr>
        <w:t>(</w:t>
      </w:r>
      <w:r w:rsidR="002546C7">
        <w:rPr>
          <w:rFonts w:eastAsia="Times New Roman" w:cstheme="minorHAnsi"/>
          <w:b/>
          <w:color w:val="auto"/>
          <w:lang w:eastAsia="nb-NO"/>
        </w:rPr>
        <w:t>s</w:t>
      </w:r>
      <w:r w:rsidR="002546C7" w:rsidRPr="00C86ECF">
        <w:rPr>
          <w:rFonts w:eastAsia="Times New Roman" w:cstheme="minorHAnsi"/>
          <w:b/>
          <w:color w:val="auto"/>
          <w:lang w:eastAsia="nb-NO"/>
        </w:rPr>
        <w:t xml:space="preserve">tryk </w:t>
      </w:r>
      <w:r w:rsidRPr="00C86ECF">
        <w:rPr>
          <w:rFonts w:eastAsia="Times New Roman" w:cstheme="minorHAnsi"/>
          <w:b/>
          <w:color w:val="auto"/>
          <w:lang w:eastAsia="nb-NO"/>
        </w:rPr>
        <w:t>eller tilføy linjer etter behov)</w:t>
      </w:r>
    </w:p>
    <w:tbl>
      <w:tblPr>
        <w:tblStyle w:val="Tabellrutenett1"/>
        <w:tblW w:w="0" w:type="auto"/>
        <w:tblLook w:val="04A0" w:firstRow="1" w:lastRow="0" w:firstColumn="1" w:lastColumn="0" w:noHBand="0" w:noVBand="1"/>
      </w:tblPr>
      <w:tblGrid>
        <w:gridCol w:w="3020"/>
        <w:gridCol w:w="1795"/>
        <w:gridCol w:w="4245"/>
      </w:tblGrid>
      <w:tr w:rsidR="00C86ECF" w:rsidRPr="00C86ECF" w14:paraId="48C0A782" w14:textId="77777777">
        <w:tc>
          <w:tcPr>
            <w:tcW w:w="3020" w:type="dxa"/>
          </w:tcPr>
          <w:p w14:paraId="1543D80D" w14:textId="77777777" w:rsidR="00C86ECF" w:rsidRPr="006830CB" w:rsidRDefault="00C86ECF" w:rsidP="00C86ECF">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Beskrivelse av risiko </w:t>
            </w:r>
          </w:p>
        </w:tc>
        <w:tc>
          <w:tcPr>
            <w:tcW w:w="1795" w:type="dxa"/>
          </w:tcPr>
          <w:p w14:paraId="66C43726" w14:textId="77777777" w:rsidR="00C86ECF" w:rsidRPr="006830CB" w:rsidRDefault="00C86ECF" w:rsidP="00C86ECF">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Sannsynlighet </w:t>
            </w:r>
          </w:p>
        </w:tc>
        <w:tc>
          <w:tcPr>
            <w:tcW w:w="4245" w:type="dxa"/>
          </w:tcPr>
          <w:p w14:paraId="10849123" w14:textId="77777777" w:rsidR="00C86ECF" w:rsidRPr="006830CB" w:rsidRDefault="00C86ECF" w:rsidP="00C86ECF">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Håndtering av risiko </w:t>
            </w:r>
          </w:p>
        </w:tc>
      </w:tr>
      <w:tr w:rsidR="00C86ECF" w:rsidRPr="00C86ECF" w14:paraId="7C005EA8" w14:textId="77777777">
        <w:tc>
          <w:tcPr>
            <w:tcW w:w="3020" w:type="dxa"/>
          </w:tcPr>
          <w:p w14:paraId="21E6FE1F"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1795" w:type="dxa"/>
          </w:tcPr>
          <w:p w14:paraId="35AFA136"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4245" w:type="dxa"/>
          </w:tcPr>
          <w:p w14:paraId="2DC86611" w14:textId="77777777" w:rsidR="00C86ECF" w:rsidRPr="00C86ECF" w:rsidRDefault="00C86ECF" w:rsidP="00C86ECF">
            <w:pPr>
              <w:spacing w:after="0" w:line="276" w:lineRule="auto"/>
              <w:rPr>
                <w:rFonts w:asciiTheme="minorHAnsi" w:hAnsiTheme="minorHAnsi" w:cstheme="minorHAnsi"/>
                <w:color w:val="auto"/>
                <w:sz w:val="22"/>
                <w:szCs w:val="22"/>
              </w:rPr>
            </w:pPr>
          </w:p>
        </w:tc>
      </w:tr>
      <w:tr w:rsidR="00C86ECF" w:rsidRPr="00C86ECF" w14:paraId="7B1747B0" w14:textId="77777777">
        <w:tc>
          <w:tcPr>
            <w:tcW w:w="3020" w:type="dxa"/>
          </w:tcPr>
          <w:p w14:paraId="353C53FC"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1795" w:type="dxa"/>
          </w:tcPr>
          <w:p w14:paraId="666EB540"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4245" w:type="dxa"/>
          </w:tcPr>
          <w:p w14:paraId="402C35C3" w14:textId="77777777" w:rsidR="00C86ECF" w:rsidRPr="00C86ECF" w:rsidRDefault="00C86ECF" w:rsidP="00C86ECF">
            <w:pPr>
              <w:spacing w:after="0" w:line="276" w:lineRule="auto"/>
              <w:rPr>
                <w:rFonts w:asciiTheme="minorHAnsi" w:hAnsiTheme="minorHAnsi" w:cstheme="minorHAnsi"/>
                <w:color w:val="auto"/>
                <w:sz w:val="22"/>
                <w:szCs w:val="22"/>
              </w:rPr>
            </w:pPr>
          </w:p>
        </w:tc>
      </w:tr>
      <w:tr w:rsidR="00C86ECF" w:rsidRPr="00C86ECF" w14:paraId="55D0DA7E" w14:textId="77777777">
        <w:tc>
          <w:tcPr>
            <w:tcW w:w="3020" w:type="dxa"/>
          </w:tcPr>
          <w:p w14:paraId="47262093"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1795" w:type="dxa"/>
          </w:tcPr>
          <w:p w14:paraId="1CBC8823"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4245" w:type="dxa"/>
          </w:tcPr>
          <w:p w14:paraId="07BF6D4D" w14:textId="77777777" w:rsidR="00C86ECF" w:rsidRPr="00C86ECF" w:rsidRDefault="00C86ECF" w:rsidP="00C86ECF">
            <w:pPr>
              <w:spacing w:after="0" w:line="276" w:lineRule="auto"/>
              <w:rPr>
                <w:rFonts w:asciiTheme="minorHAnsi" w:hAnsiTheme="minorHAnsi" w:cstheme="minorHAnsi"/>
                <w:color w:val="auto"/>
                <w:sz w:val="22"/>
                <w:szCs w:val="22"/>
              </w:rPr>
            </w:pPr>
          </w:p>
        </w:tc>
      </w:tr>
    </w:tbl>
    <w:p w14:paraId="59277C01" w14:textId="77777777" w:rsidR="00BF5AE1" w:rsidRDefault="00BF5AE1" w:rsidP="0061074C">
      <w:pPr>
        <w:spacing w:after="0" w:line="240" w:lineRule="auto"/>
        <w:rPr>
          <w:i/>
        </w:rPr>
      </w:pPr>
    </w:p>
    <w:p w14:paraId="08F50613" w14:textId="77777777" w:rsidR="00BF5AE1" w:rsidRDefault="00BF5AE1" w:rsidP="00BF5AE1">
      <w:pPr>
        <w:pStyle w:val="Listeavsnitt"/>
        <w:spacing w:after="0" w:line="240" w:lineRule="auto"/>
        <w:ind w:left="1068"/>
        <w:contextualSpacing w:val="0"/>
        <w:rPr>
          <w:i/>
        </w:rPr>
      </w:pPr>
    </w:p>
    <w:p w14:paraId="2433E59D" w14:textId="5F21DDB6" w:rsidR="00BF5AE1" w:rsidRPr="00465240" w:rsidRDefault="00BF5AE1" w:rsidP="00BF5AE1">
      <w:pPr>
        <w:spacing w:after="0" w:line="240" w:lineRule="auto"/>
        <w:rPr>
          <w:b/>
        </w:rPr>
      </w:pPr>
      <w:r w:rsidRPr="00465240">
        <w:rPr>
          <w:b/>
        </w:rPr>
        <w:t>Prosjektorganisering, samarbeid og forankring</w:t>
      </w:r>
    </w:p>
    <w:p w14:paraId="4D394634" w14:textId="3AF6AC11" w:rsidR="007F04B6" w:rsidRPr="00465240" w:rsidRDefault="007F04B6" w:rsidP="00714BD7">
      <w:pPr>
        <w:pStyle w:val="Listeavsnitt"/>
        <w:numPr>
          <w:ilvl w:val="0"/>
          <w:numId w:val="3"/>
        </w:numPr>
        <w:spacing w:after="0" w:line="240" w:lineRule="auto"/>
        <w:contextualSpacing w:val="0"/>
      </w:pPr>
      <w:r w:rsidRPr="00465240">
        <w:t>Beskriv organisering og styringsstruktur for prosjektet</w:t>
      </w:r>
    </w:p>
    <w:p w14:paraId="294717FA" w14:textId="76E73FF0" w:rsidR="007F04B6" w:rsidRPr="00465240" w:rsidRDefault="007F04B6" w:rsidP="00714BD7">
      <w:pPr>
        <w:pStyle w:val="Listeavsnitt"/>
        <w:numPr>
          <w:ilvl w:val="0"/>
          <w:numId w:val="3"/>
        </w:numPr>
        <w:spacing w:after="0" w:line="240" w:lineRule="auto"/>
        <w:contextualSpacing w:val="0"/>
      </w:pPr>
      <w:r w:rsidRPr="00465240">
        <w:t xml:space="preserve">Beskriv forankring hos alle partnere i prosjektet, forankring bør også komme frem gjennom </w:t>
      </w:r>
      <w:r w:rsidR="00194ED3">
        <w:rPr>
          <w:iCs/>
        </w:rPr>
        <w:t>intensjonsbrev</w:t>
      </w:r>
    </w:p>
    <w:p w14:paraId="276F988E" w14:textId="77777777" w:rsidR="007F04B6" w:rsidRPr="00465240" w:rsidRDefault="007F04B6" w:rsidP="00714BD7">
      <w:pPr>
        <w:pStyle w:val="Listeavsnitt"/>
        <w:numPr>
          <w:ilvl w:val="0"/>
          <w:numId w:val="3"/>
        </w:numPr>
        <w:spacing w:after="0" w:line="240" w:lineRule="auto"/>
        <w:contextualSpacing w:val="0"/>
      </w:pPr>
      <w:r w:rsidRPr="00465240">
        <w:t>Forklar hvorfor valgt organiseringsmodell og styringsstruktur passer til kompleksitet og størrelse på prosjektet</w:t>
      </w:r>
    </w:p>
    <w:p w14:paraId="6A940B8A" w14:textId="313466B4" w:rsidR="00C94CD9" w:rsidRPr="00465240" w:rsidRDefault="007F04B6" w:rsidP="00714BD7">
      <w:pPr>
        <w:pStyle w:val="Listeavsnitt"/>
        <w:numPr>
          <w:ilvl w:val="0"/>
          <w:numId w:val="3"/>
        </w:numPr>
        <w:spacing w:after="0" w:line="240" w:lineRule="auto"/>
        <w:contextualSpacing w:val="0"/>
      </w:pPr>
      <w:r w:rsidRPr="00465240">
        <w:t>Beskriv hvilken rolle hver av partnerne har i gjennomføringen av forsknings- og utviklingsaktivitetene og hvilken kunnskap/kompetanse de bidrar med.</w:t>
      </w:r>
    </w:p>
    <w:p w14:paraId="1688EAF1" w14:textId="39CC8AA9" w:rsidR="006917BD" w:rsidRPr="005C56CE" w:rsidRDefault="006917BD" w:rsidP="00F747D4">
      <w:pPr>
        <w:pStyle w:val="Overskrift3"/>
      </w:pPr>
    </w:p>
    <w:p w14:paraId="1DA9EBC1" w14:textId="15B6D595" w:rsidR="006917BD" w:rsidRDefault="006917BD" w:rsidP="006917BD">
      <w:pPr>
        <w:spacing w:after="0"/>
        <w:rPr>
          <w:color w:val="auto"/>
        </w:rPr>
      </w:pPr>
    </w:p>
    <w:p w14:paraId="4E91C424" w14:textId="1AC61A8A" w:rsidR="00D45A2D" w:rsidRPr="00C22CB3" w:rsidRDefault="00D45A2D" w:rsidP="002B6F97"/>
    <w:bookmarkEnd w:id="1"/>
    <w:p w14:paraId="545B4450" w14:textId="77777777" w:rsidR="00C701A4" w:rsidRPr="00C22CB3" w:rsidRDefault="00C701A4" w:rsidP="002B6F97"/>
    <w:sectPr w:rsidR="00C701A4" w:rsidRPr="00C22CB3" w:rsidSect="004F3F97">
      <w:footerReference w:type="default" r:id="rId17"/>
      <w:headerReference w:type="first" r:id="rId18"/>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E853" w14:textId="77777777" w:rsidR="00E14CB3" w:rsidRDefault="00E14CB3" w:rsidP="000D14F6">
      <w:pPr>
        <w:spacing w:after="0" w:line="240" w:lineRule="auto"/>
      </w:pPr>
      <w:r>
        <w:separator/>
      </w:r>
    </w:p>
  </w:endnote>
  <w:endnote w:type="continuationSeparator" w:id="0">
    <w:p w14:paraId="65FF0B36" w14:textId="77777777" w:rsidR="00E14CB3" w:rsidRDefault="00E14CB3" w:rsidP="000D14F6">
      <w:pPr>
        <w:spacing w:after="0" w:line="240" w:lineRule="auto"/>
      </w:pPr>
      <w:r>
        <w:continuationSeparator/>
      </w:r>
    </w:p>
  </w:endnote>
  <w:endnote w:type="continuationNotice" w:id="1">
    <w:p w14:paraId="23238713" w14:textId="77777777" w:rsidR="00E14CB3" w:rsidRDefault="00E14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C113" w14:textId="77777777" w:rsidR="00E14CB3" w:rsidRDefault="00E14CB3" w:rsidP="000D14F6">
      <w:pPr>
        <w:spacing w:after="0" w:line="240" w:lineRule="auto"/>
      </w:pPr>
      <w:r>
        <w:separator/>
      </w:r>
    </w:p>
  </w:footnote>
  <w:footnote w:type="continuationSeparator" w:id="0">
    <w:p w14:paraId="5C1AB590" w14:textId="77777777" w:rsidR="00E14CB3" w:rsidRDefault="00E14CB3" w:rsidP="000D14F6">
      <w:pPr>
        <w:spacing w:after="0" w:line="240" w:lineRule="auto"/>
      </w:pPr>
      <w:r>
        <w:continuationSeparator/>
      </w:r>
    </w:p>
  </w:footnote>
  <w:footnote w:type="continuationNotice" w:id="1">
    <w:p w14:paraId="28C662B8" w14:textId="77777777" w:rsidR="00E14CB3" w:rsidRDefault="00E14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8E4A" w14:textId="0C58128B" w:rsidR="00085326" w:rsidRPr="00085326" w:rsidRDefault="00085326">
    <w:pPr>
      <w:pStyle w:val="Topptekst"/>
      <w:rPr>
        <w:lang w:val="en-US"/>
      </w:rPr>
    </w:pPr>
    <w:r>
      <w:tab/>
    </w:r>
    <w:r>
      <w:tab/>
    </w:r>
    <w:bookmarkStart w:id="2" w:name="_Hlk51567216"/>
    <w:bookmarkStart w:id="3" w:name="_Hlk51567217"/>
    <w:r w:rsidRPr="00085326">
      <w:rPr>
        <w:lang w:val="en-US"/>
      </w:rPr>
      <w:t>K</w:t>
    </w:r>
    <w:bookmarkEnd w:id="2"/>
    <w:bookmarkEnd w:id="3"/>
    <w:r w:rsidR="001F517D">
      <w:rPr>
        <w:lang w:val="en-US"/>
      </w:rPr>
      <w:t>ommuneHelse 202</w:t>
    </w:r>
    <w:r w:rsidR="000A3DDD">
      <w:rPr>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EAF"/>
    <w:multiLevelType w:val="hybridMultilevel"/>
    <w:tmpl w:val="FA262BA6"/>
    <w:lvl w:ilvl="0" w:tplc="FF5ACC30">
      <w:numFmt w:val="bullet"/>
      <w:lvlText w:val="-"/>
      <w:lvlJc w:val="left"/>
      <w:pPr>
        <w:ind w:left="1003" w:hanging="360"/>
      </w:pPr>
      <w:rPr>
        <w:rFonts w:ascii="Times New Roman" w:eastAsia="Times New Roman" w:hAnsi="Times New Roman" w:cs="Times New Roman" w:hint="default"/>
      </w:rPr>
    </w:lvl>
    <w:lvl w:ilvl="1" w:tplc="FF5ACC30">
      <w:numFmt w:val="bullet"/>
      <w:lvlText w:val="-"/>
      <w:lvlJc w:val="left"/>
      <w:pPr>
        <w:ind w:left="1723" w:hanging="360"/>
      </w:pPr>
      <w:rPr>
        <w:rFonts w:ascii="Times New Roman" w:eastAsia="Times New Roman" w:hAnsi="Times New Roman" w:cs="Times New Roman" w:hint="default"/>
      </w:rPr>
    </w:lvl>
    <w:lvl w:ilvl="2" w:tplc="04140005" w:tentative="1">
      <w:start w:val="1"/>
      <w:numFmt w:val="bullet"/>
      <w:lvlText w:val=""/>
      <w:lvlJc w:val="left"/>
      <w:pPr>
        <w:ind w:left="2443" w:hanging="360"/>
      </w:pPr>
      <w:rPr>
        <w:rFonts w:ascii="Wingdings" w:hAnsi="Wingdings" w:hint="default"/>
      </w:rPr>
    </w:lvl>
    <w:lvl w:ilvl="3" w:tplc="04140001" w:tentative="1">
      <w:start w:val="1"/>
      <w:numFmt w:val="bullet"/>
      <w:lvlText w:val=""/>
      <w:lvlJc w:val="left"/>
      <w:pPr>
        <w:ind w:left="3163" w:hanging="360"/>
      </w:pPr>
      <w:rPr>
        <w:rFonts w:ascii="Symbol" w:hAnsi="Symbol" w:hint="default"/>
      </w:rPr>
    </w:lvl>
    <w:lvl w:ilvl="4" w:tplc="04140003" w:tentative="1">
      <w:start w:val="1"/>
      <w:numFmt w:val="bullet"/>
      <w:lvlText w:val="o"/>
      <w:lvlJc w:val="left"/>
      <w:pPr>
        <w:ind w:left="3883" w:hanging="360"/>
      </w:pPr>
      <w:rPr>
        <w:rFonts w:ascii="Courier New" w:hAnsi="Courier New" w:cs="Courier New" w:hint="default"/>
      </w:rPr>
    </w:lvl>
    <w:lvl w:ilvl="5" w:tplc="04140005" w:tentative="1">
      <w:start w:val="1"/>
      <w:numFmt w:val="bullet"/>
      <w:lvlText w:val=""/>
      <w:lvlJc w:val="left"/>
      <w:pPr>
        <w:ind w:left="4603" w:hanging="360"/>
      </w:pPr>
      <w:rPr>
        <w:rFonts w:ascii="Wingdings" w:hAnsi="Wingdings" w:hint="default"/>
      </w:rPr>
    </w:lvl>
    <w:lvl w:ilvl="6" w:tplc="04140001" w:tentative="1">
      <w:start w:val="1"/>
      <w:numFmt w:val="bullet"/>
      <w:lvlText w:val=""/>
      <w:lvlJc w:val="left"/>
      <w:pPr>
        <w:ind w:left="5323" w:hanging="360"/>
      </w:pPr>
      <w:rPr>
        <w:rFonts w:ascii="Symbol" w:hAnsi="Symbol" w:hint="default"/>
      </w:rPr>
    </w:lvl>
    <w:lvl w:ilvl="7" w:tplc="04140003" w:tentative="1">
      <w:start w:val="1"/>
      <w:numFmt w:val="bullet"/>
      <w:lvlText w:val="o"/>
      <w:lvlJc w:val="left"/>
      <w:pPr>
        <w:ind w:left="6043" w:hanging="360"/>
      </w:pPr>
      <w:rPr>
        <w:rFonts w:ascii="Courier New" w:hAnsi="Courier New" w:cs="Courier New" w:hint="default"/>
      </w:rPr>
    </w:lvl>
    <w:lvl w:ilvl="8" w:tplc="04140005" w:tentative="1">
      <w:start w:val="1"/>
      <w:numFmt w:val="bullet"/>
      <w:lvlText w:val=""/>
      <w:lvlJc w:val="left"/>
      <w:pPr>
        <w:ind w:left="6763" w:hanging="360"/>
      </w:pPr>
      <w:rPr>
        <w:rFonts w:ascii="Wingdings" w:hAnsi="Wingdings" w:hint="default"/>
      </w:rPr>
    </w:lvl>
  </w:abstractNum>
  <w:abstractNum w:abstractNumId="1" w15:restartNumberingAfterBreak="0">
    <w:nsid w:val="10AE0F11"/>
    <w:multiLevelType w:val="multilevel"/>
    <w:tmpl w:val="1638C082"/>
    <w:lvl w:ilvl="0">
      <w:start w:val="1"/>
      <w:numFmt w:val="bullet"/>
      <w:lvlText w:val=""/>
      <w:lvlJc w:val="left"/>
      <w:pPr>
        <w:ind w:left="360" w:hanging="360"/>
      </w:pPr>
      <w:rPr>
        <w:rFonts w:ascii="Symbol" w:hAnsi="Symbol"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2FB4245"/>
    <w:multiLevelType w:val="hybridMultilevel"/>
    <w:tmpl w:val="17CC2E34"/>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D4CCF"/>
    <w:multiLevelType w:val="hybridMultilevel"/>
    <w:tmpl w:val="DE923890"/>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7944E7"/>
    <w:multiLevelType w:val="hybridMultilevel"/>
    <w:tmpl w:val="43A8D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A85A6C"/>
    <w:multiLevelType w:val="hybridMultilevel"/>
    <w:tmpl w:val="A704C12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73986"/>
    <w:multiLevelType w:val="hybridMultilevel"/>
    <w:tmpl w:val="14AC4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1B7EFD"/>
    <w:multiLevelType w:val="hybridMultilevel"/>
    <w:tmpl w:val="1CDEE93C"/>
    <w:lvl w:ilvl="0" w:tplc="FF5ACC30">
      <w:numFmt w:val="bullet"/>
      <w:lvlText w:val="-"/>
      <w:lvlJc w:val="left"/>
      <w:pPr>
        <w:ind w:left="720" w:hanging="360"/>
      </w:pPr>
      <w:rPr>
        <w:rFonts w:ascii="Times New Roman" w:eastAsia="Times New Roman" w:hAnsi="Times New Roman" w:cs="Times New Roman" w:hint="default"/>
      </w:rPr>
    </w:lvl>
    <w:lvl w:ilvl="1" w:tplc="FF5ACC30">
      <w:numFmt w:val="bullet"/>
      <w:lvlText w:val="-"/>
      <w:lvlJc w:val="left"/>
      <w:pPr>
        <w:ind w:left="1440" w:hanging="360"/>
      </w:pPr>
      <w:rPr>
        <w:rFonts w:ascii="Times New Roman" w:eastAsia="Times New Roman" w:hAnsi="Times New Roman" w:cs="Times New Roman" w:hint="default"/>
      </w:rPr>
    </w:lvl>
    <w:lvl w:ilvl="2" w:tplc="FF5ACC30">
      <w:numFmt w:val="bullet"/>
      <w:lvlText w:val="-"/>
      <w:lvlJc w:val="left"/>
      <w:pPr>
        <w:ind w:left="2160" w:hanging="180"/>
      </w:pPr>
      <w:rPr>
        <w:rFonts w:ascii="Times New Roman" w:eastAsia="Times New Roman" w:hAnsi="Times New Roman" w:cs="Times New Roman"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DC64DA6"/>
    <w:multiLevelType w:val="hybridMultilevel"/>
    <w:tmpl w:val="30F4460E"/>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B4A3C"/>
    <w:multiLevelType w:val="hybridMultilevel"/>
    <w:tmpl w:val="2F22A63A"/>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34447"/>
    <w:multiLevelType w:val="hybridMultilevel"/>
    <w:tmpl w:val="4F864574"/>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932B8"/>
    <w:multiLevelType w:val="hybridMultilevel"/>
    <w:tmpl w:val="DDD25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AA0D29"/>
    <w:multiLevelType w:val="hybridMultilevel"/>
    <w:tmpl w:val="47CCC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2036365">
    <w:abstractNumId w:val="4"/>
  </w:num>
  <w:num w:numId="2" w16cid:durableId="1838492343">
    <w:abstractNumId w:val="5"/>
  </w:num>
  <w:num w:numId="3" w16cid:durableId="37707764">
    <w:abstractNumId w:val="1"/>
  </w:num>
  <w:num w:numId="4" w16cid:durableId="1456216325">
    <w:abstractNumId w:val="6"/>
  </w:num>
  <w:num w:numId="5" w16cid:durableId="834303076">
    <w:abstractNumId w:val="0"/>
  </w:num>
  <w:num w:numId="6" w16cid:durableId="1446461781">
    <w:abstractNumId w:val="8"/>
  </w:num>
  <w:num w:numId="7" w16cid:durableId="363406947">
    <w:abstractNumId w:val="13"/>
  </w:num>
  <w:num w:numId="8" w16cid:durableId="1392733548">
    <w:abstractNumId w:val="12"/>
  </w:num>
  <w:num w:numId="9" w16cid:durableId="1193227282">
    <w:abstractNumId w:val="7"/>
  </w:num>
  <w:num w:numId="10" w16cid:durableId="1320040636">
    <w:abstractNumId w:val="3"/>
  </w:num>
  <w:num w:numId="11" w16cid:durableId="1371799591">
    <w:abstractNumId w:val="9"/>
  </w:num>
  <w:num w:numId="12" w16cid:durableId="1725251142">
    <w:abstractNumId w:val="11"/>
  </w:num>
  <w:num w:numId="13" w16cid:durableId="80030284">
    <w:abstractNumId w:val="10"/>
  </w:num>
  <w:num w:numId="14" w16cid:durableId="56638429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127B3"/>
    <w:rsid w:val="00013D57"/>
    <w:rsid w:val="000144D6"/>
    <w:rsid w:val="00017C64"/>
    <w:rsid w:val="000211BB"/>
    <w:rsid w:val="00021AA3"/>
    <w:rsid w:val="00023DCD"/>
    <w:rsid w:val="0002453C"/>
    <w:rsid w:val="0002602D"/>
    <w:rsid w:val="00026187"/>
    <w:rsid w:val="0003476C"/>
    <w:rsid w:val="00035B6B"/>
    <w:rsid w:val="0004045D"/>
    <w:rsid w:val="00040CE6"/>
    <w:rsid w:val="00041D25"/>
    <w:rsid w:val="00041FAD"/>
    <w:rsid w:val="00044480"/>
    <w:rsid w:val="000459D3"/>
    <w:rsid w:val="00045C3F"/>
    <w:rsid w:val="0004664C"/>
    <w:rsid w:val="00047B46"/>
    <w:rsid w:val="00047D92"/>
    <w:rsid w:val="0005156D"/>
    <w:rsid w:val="000526C9"/>
    <w:rsid w:val="000527BD"/>
    <w:rsid w:val="00052E31"/>
    <w:rsid w:val="000532AB"/>
    <w:rsid w:val="000535C5"/>
    <w:rsid w:val="0005565A"/>
    <w:rsid w:val="00057780"/>
    <w:rsid w:val="00057ECA"/>
    <w:rsid w:val="00061D58"/>
    <w:rsid w:val="00063D25"/>
    <w:rsid w:val="0006445A"/>
    <w:rsid w:val="000645BE"/>
    <w:rsid w:val="00065E9E"/>
    <w:rsid w:val="00066322"/>
    <w:rsid w:val="000664B5"/>
    <w:rsid w:val="0007064A"/>
    <w:rsid w:val="00071053"/>
    <w:rsid w:val="00071AC2"/>
    <w:rsid w:val="0007236E"/>
    <w:rsid w:val="00073958"/>
    <w:rsid w:val="00074FEF"/>
    <w:rsid w:val="000759AD"/>
    <w:rsid w:val="000763AA"/>
    <w:rsid w:val="00076592"/>
    <w:rsid w:val="00077D35"/>
    <w:rsid w:val="0008512B"/>
    <w:rsid w:val="00085326"/>
    <w:rsid w:val="0008552D"/>
    <w:rsid w:val="00086AAD"/>
    <w:rsid w:val="00087B41"/>
    <w:rsid w:val="00091A2C"/>
    <w:rsid w:val="00092E4E"/>
    <w:rsid w:val="0009490D"/>
    <w:rsid w:val="00095D04"/>
    <w:rsid w:val="00095DDC"/>
    <w:rsid w:val="0009607D"/>
    <w:rsid w:val="000976D9"/>
    <w:rsid w:val="000A05E5"/>
    <w:rsid w:val="000A2752"/>
    <w:rsid w:val="000A3DDD"/>
    <w:rsid w:val="000A44C1"/>
    <w:rsid w:val="000A5FFB"/>
    <w:rsid w:val="000A6F6B"/>
    <w:rsid w:val="000A7FA4"/>
    <w:rsid w:val="000B0C20"/>
    <w:rsid w:val="000B2AED"/>
    <w:rsid w:val="000B2E59"/>
    <w:rsid w:val="000B37EB"/>
    <w:rsid w:val="000B476A"/>
    <w:rsid w:val="000B4FDB"/>
    <w:rsid w:val="000B6120"/>
    <w:rsid w:val="000B7401"/>
    <w:rsid w:val="000B7A04"/>
    <w:rsid w:val="000C0A51"/>
    <w:rsid w:val="000C152C"/>
    <w:rsid w:val="000C282C"/>
    <w:rsid w:val="000C34E3"/>
    <w:rsid w:val="000C3506"/>
    <w:rsid w:val="000C4451"/>
    <w:rsid w:val="000C4F54"/>
    <w:rsid w:val="000C63ED"/>
    <w:rsid w:val="000C6768"/>
    <w:rsid w:val="000C7D3C"/>
    <w:rsid w:val="000D0856"/>
    <w:rsid w:val="000D14F6"/>
    <w:rsid w:val="000D4441"/>
    <w:rsid w:val="000D543E"/>
    <w:rsid w:val="000D554F"/>
    <w:rsid w:val="000D66A8"/>
    <w:rsid w:val="000E48D7"/>
    <w:rsid w:val="000E58E8"/>
    <w:rsid w:val="000E5CCE"/>
    <w:rsid w:val="000F0D32"/>
    <w:rsid w:val="000F2DA5"/>
    <w:rsid w:val="000F3F04"/>
    <w:rsid w:val="000F42BF"/>
    <w:rsid w:val="000F6FCE"/>
    <w:rsid w:val="00100C22"/>
    <w:rsid w:val="00100E63"/>
    <w:rsid w:val="001012B7"/>
    <w:rsid w:val="0010145C"/>
    <w:rsid w:val="001032B3"/>
    <w:rsid w:val="00104E36"/>
    <w:rsid w:val="00105391"/>
    <w:rsid w:val="00111EC7"/>
    <w:rsid w:val="001122F8"/>
    <w:rsid w:val="00112408"/>
    <w:rsid w:val="00112574"/>
    <w:rsid w:val="00114915"/>
    <w:rsid w:val="001157B3"/>
    <w:rsid w:val="00115A02"/>
    <w:rsid w:val="00117900"/>
    <w:rsid w:val="0012345D"/>
    <w:rsid w:val="00127DE2"/>
    <w:rsid w:val="001312CA"/>
    <w:rsid w:val="00132EB3"/>
    <w:rsid w:val="001360E0"/>
    <w:rsid w:val="00137581"/>
    <w:rsid w:val="001407FD"/>
    <w:rsid w:val="00141268"/>
    <w:rsid w:val="00141B83"/>
    <w:rsid w:val="00142918"/>
    <w:rsid w:val="001440A5"/>
    <w:rsid w:val="0014457B"/>
    <w:rsid w:val="00144AC2"/>
    <w:rsid w:val="00147659"/>
    <w:rsid w:val="00150F41"/>
    <w:rsid w:val="001547C1"/>
    <w:rsid w:val="00154C49"/>
    <w:rsid w:val="001555CF"/>
    <w:rsid w:val="00161495"/>
    <w:rsid w:val="00162A0F"/>
    <w:rsid w:val="00162CB2"/>
    <w:rsid w:val="00162D31"/>
    <w:rsid w:val="001636C3"/>
    <w:rsid w:val="0016586F"/>
    <w:rsid w:val="001717F2"/>
    <w:rsid w:val="00172035"/>
    <w:rsid w:val="0017208A"/>
    <w:rsid w:val="00173BE1"/>
    <w:rsid w:val="001746F0"/>
    <w:rsid w:val="0017493B"/>
    <w:rsid w:val="00174B51"/>
    <w:rsid w:val="00177EE5"/>
    <w:rsid w:val="0018111D"/>
    <w:rsid w:val="00183E8C"/>
    <w:rsid w:val="0018652E"/>
    <w:rsid w:val="00186B73"/>
    <w:rsid w:val="00190496"/>
    <w:rsid w:val="00190BF9"/>
    <w:rsid w:val="00191CE0"/>
    <w:rsid w:val="001935CE"/>
    <w:rsid w:val="001938CD"/>
    <w:rsid w:val="001938D0"/>
    <w:rsid w:val="00194ED3"/>
    <w:rsid w:val="00195A97"/>
    <w:rsid w:val="001A00B6"/>
    <w:rsid w:val="001A24D5"/>
    <w:rsid w:val="001A4475"/>
    <w:rsid w:val="001A4635"/>
    <w:rsid w:val="001A56D7"/>
    <w:rsid w:val="001A6A0C"/>
    <w:rsid w:val="001B1E19"/>
    <w:rsid w:val="001B30AB"/>
    <w:rsid w:val="001B4812"/>
    <w:rsid w:val="001B52EA"/>
    <w:rsid w:val="001B6F0A"/>
    <w:rsid w:val="001B7316"/>
    <w:rsid w:val="001B7A64"/>
    <w:rsid w:val="001C16F9"/>
    <w:rsid w:val="001C2172"/>
    <w:rsid w:val="001C3B1F"/>
    <w:rsid w:val="001C40A7"/>
    <w:rsid w:val="001D1793"/>
    <w:rsid w:val="001D1BE2"/>
    <w:rsid w:val="001D258B"/>
    <w:rsid w:val="001D4963"/>
    <w:rsid w:val="001D5821"/>
    <w:rsid w:val="001D67BB"/>
    <w:rsid w:val="001D7599"/>
    <w:rsid w:val="001E0C57"/>
    <w:rsid w:val="001E14D3"/>
    <w:rsid w:val="001E37BF"/>
    <w:rsid w:val="001E5F64"/>
    <w:rsid w:val="001F1626"/>
    <w:rsid w:val="001F1801"/>
    <w:rsid w:val="001F23F9"/>
    <w:rsid w:val="001F3823"/>
    <w:rsid w:val="001F42D6"/>
    <w:rsid w:val="001F479F"/>
    <w:rsid w:val="001F4B6B"/>
    <w:rsid w:val="001F517D"/>
    <w:rsid w:val="00201AF9"/>
    <w:rsid w:val="002027E0"/>
    <w:rsid w:val="00202A71"/>
    <w:rsid w:val="00203422"/>
    <w:rsid w:val="002037D6"/>
    <w:rsid w:val="0020453E"/>
    <w:rsid w:val="0020487F"/>
    <w:rsid w:val="00205D8C"/>
    <w:rsid w:val="00206C2F"/>
    <w:rsid w:val="00207549"/>
    <w:rsid w:val="00212332"/>
    <w:rsid w:val="002132B7"/>
    <w:rsid w:val="00213CD4"/>
    <w:rsid w:val="002164E3"/>
    <w:rsid w:val="00216BC9"/>
    <w:rsid w:val="002178F2"/>
    <w:rsid w:val="00221025"/>
    <w:rsid w:val="00222097"/>
    <w:rsid w:val="00227F37"/>
    <w:rsid w:val="002316E4"/>
    <w:rsid w:val="00235BC8"/>
    <w:rsid w:val="00237009"/>
    <w:rsid w:val="002374BF"/>
    <w:rsid w:val="002400BE"/>
    <w:rsid w:val="00243330"/>
    <w:rsid w:val="0024441B"/>
    <w:rsid w:val="00244811"/>
    <w:rsid w:val="00246797"/>
    <w:rsid w:val="00246812"/>
    <w:rsid w:val="0024685C"/>
    <w:rsid w:val="00246D0B"/>
    <w:rsid w:val="002514B6"/>
    <w:rsid w:val="002517E7"/>
    <w:rsid w:val="00254508"/>
    <w:rsid w:val="002546C7"/>
    <w:rsid w:val="00255947"/>
    <w:rsid w:val="002609D6"/>
    <w:rsid w:val="00262EAE"/>
    <w:rsid w:val="0026431E"/>
    <w:rsid w:val="002669E6"/>
    <w:rsid w:val="0027024F"/>
    <w:rsid w:val="00270318"/>
    <w:rsid w:val="0027144C"/>
    <w:rsid w:val="002715A6"/>
    <w:rsid w:val="002737F3"/>
    <w:rsid w:val="002804E7"/>
    <w:rsid w:val="00281F52"/>
    <w:rsid w:val="00282042"/>
    <w:rsid w:val="00282A1E"/>
    <w:rsid w:val="00283010"/>
    <w:rsid w:val="00283DE9"/>
    <w:rsid w:val="00285E69"/>
    <w:rsid w:val="00287DFF"/>
    <w:rsid w:val="002944A5"/>
    <w:rsid w:val="0029464C"/>
    <w:rsid w:val="002949DC"/>
    <w:rsid w:val="00295303"/>
    <w:rsid w:val="00296743"/>
    <w:rsid w:val="002979A1"/>
    <w:rsid w:val="002A0000"/>
    <w:rsid w:val="002A0C12"/>
    <w:rsid w:val="002A0D94"/>
    <w:rsid w:val="002A1869"/>
    <w:rsid w:val="002A211A"/>
    <w:rsid w:val="002A2AB1"/>
    <w:rsid w:val="002A36F5"/>
    <w:rsid w:val="002A3F62"/>
    <w:rsid w:val="002A5A75"/>
    <w:rsid w:val="002A790F"/>
    <w:rsid w:val="002A7E08"/>
    <w:rsid w:val="002B3CFD"/>
    <w:rsid w:val="002B6F97"/>
    <w:rsid w:val="002C0CDA"/>
    <w:rsid w:val="002C3B6A"/>
    <w:rsid w:val="002C7BC9"/>
    <w:rsid w:val="002C7ED7"/>
    <w:rsid w:val="002D1E77"/>
    <w:rsid w:val="002D2929"/>
    <w:rsid w:val="002D3857"/>
    <w:rsid w:val="002D4E1D"/>
    <w:rsid w:val="002D57A8"/>
    <w:rsid w:val="002D5C07"/>
    <w:rsid w:val="002D5F34"/>
    <w:rsid w:val="002E0BD8"/>
    <w:rsid w:val="002E13B6"/>
    <w:rsid w:val="002E2FB8"/>
    <w:rsid w:val="002E3818"/>
    <w:rsid w:val="002E4FBC"/>
    <w:rsid w:val="002E7045"/>
    <w:rsid w:val="002F0EDE"/>
    <w:rsid w:val="002F0F99"/>
    <w:rsid w:val="002F1CBB"/>
    <w:rsid w:val="002F3455"/>
    <w:rsid w:val="002F6A5B"/>
    <w:rsid w:val="002F6E61"/>
    <w:rsid w:val="002F6F9C"/>
    <w:rsid w:val="002F7C57"/>
    <w:rsid w:val="003009F3"/>
    <w:rsid w:val="00304666"/>
    <w:rsid w:val="003055E7"/>
    <w:rsid w:val="00305E1A"/>
    <w:rsid w:val="0030602E"/>
    <w:rsid w:val="00307A37"/>
    <w:rsid w:val="00311D03"/>
    <w:rsid w:val="00312787"/>
    <w:rsid w:val="003127FD"/>
    <w:rsid w:val="00312DD4"/>
    <w:rsid w:val="0031370C"/>
    <w:rsid w:val="003150F7"/>
    <w:rsid w:val="0031698F"/>
    <w:rsid w:val="00321713"/>
    <w:rsid w:val="00323C28"/>
    <w:rsid w:val="00325F47"/>
    <w:rsid w:val="00326BE1"/>
    <w:rsid w:val="0033254C"/>
    <w:rsid w:val="00332642"/>
    <w:rsid w:val="00334D6A"/>
    <w:rsid w:val="00335052"/>
    <w:rsid w:val="00336BFF"/>
    <w:rsid w:val="00336E18"/>
    <w:rsid w:val="00337544"/>
    <w:rsid w:val="00340A2C"/>
    <w:rsid w:val="003410A2"/>
    <w:rsid w:val="0034244A"/>
    <w:rsid w:val="00343CDD"/>
    <w:rsid w:val="00345AA3"/>
    <w:rsid w:val="0034633C"/>
    <w:rsid w:val="003468A3"/>
    <w:rsid w:val="00350B11"/>
    <w:rsid w:val="00352FB3"/>
    <w:rsid w:val="00355911"/>
    <w:rsid w:val="00355D62"/>
    <w:rsid w:val="00355E67"/>
    <w:rsid w:val="00361320"/>
    <w:rsid w:val="003615BE"/>
    <w:rsid w:val="003623CE"/>
    <w:rsid w:val="00362587"/>
    <w:rsid w:val="0036510F"/>
    <w:rsid w:val="003653A7"/>
    <w:rsid w:val="00365F55"/>
    <w:rsid w:val="00370B28"/>
    <w:rsid w:val="00371CE5"/>
    <w:rsid w:val="003720C5"/>
    <w:rsid w:val="00373364"/>
    <w:rsid w:val="00373CD2"/>
    <w:rsid w:val="00374E21"/>
    <w:rsid w:val="003752B0"/>
    <w:rsid w:val="00375E59"/>
    <w:rsid w:val="00376B3B"/>
    <w:rsid w:val="0038036F"/>
    <w:rsid w:val="0038112B"/>
    <w:rsid w:val="0038181C"/>
    <w:rsid w:val="00382A0F"/>
    <w:rsid w:val="00383957"/>
    <w:rsid w:val="00385208"/>
    <w:rsid w:val="003860B7"/>
    <w:rsid w:val="00387133"/>
    <w:rsid w:val="003875F5"/>
    <w:rsid w:val="00387F32"/>
    <w:rsid w:val="00390060"/>
    <w:rsid w:val="003926DB"/>
    <w:rsid w:val="00393DA1"/>
    <w:rsid w:val="003940DF"/>
    <w:rsid w:val="00394BE6"/>
    <w:rsid w:val="00395D7A"/>
    <w:rsid w:val="00397098"/>
    <w:rsid w:val="00397C5D"/>
    <w:rsid w:val="003A0BC6"/>
    <w:rsid w:val="003A10AA"/>
    <w:rsid w:val="003A1517"/>
    <w:rsid w:val="003B0D88"/>
    <w:rsid w:val="003B45CF"/>
    <w:rsid w:val="003B4A81"/>
    <w:rsid w:val="003C185F"/>
    <w:rsid w:val="003C3D17"/>
    <w:rsid w:val="003C3FDA"/>
    <w:rsid w:val="003C6ACF"/>
    <w:rsid w:val="003C75CF"/>
    <w:rsid w:val="003C79CD"/>
    <w:rsid w:val="003C7A32"/>
    <w:rsid w:val="003D1431"/>
    <w:rsid w:val="003D1746"/>
    <w:rsid w:val="003D44F3"/>
    <w:rsid w:val="003D6AEF"/>
    <w:rsid w:val="003D7046"/>
    <w:rsid w:val="003E1397"/>
    <w:rsid w:val="003E1D0D"/>
    <w:rsid w:val="003E502F"/>
    <w:rsid w:val="003E7091"/>
    <w:rsid w:val="003F150F"/>
    <w:rsid w:val="003F2CF4"/>
    <w:rsid w:val="003F44D7"/>
    <w:rsid w:val="003F4994"/>
    <w:rsid w:val="003F52A8"/>
    <w:rsid w:val="00400383"/>
    <w:rsid w:val="00402AC9"/>
    <w:rsid w:val="00403D24"/>
    <w:rsid w:val="00404B52"/>
    <w:rsid w:val="00405D44"/>
    <w:rsid w:val="00407CDF"/>
    <w:rsid w:val="00407E93"/>
    <w:rsid w:val="00410504"/>
    <w:rsid w:val="00413816"/>
    <w:rsid w:val="0041564A"/>
    <w:rsid w:val="00416634"/>
    <w:rsid w:val="0042322F"/>
    <w:rsid w:val="00423E0C"/>
    <w:rsid w:val="004266B6"/>
    <w:rsid w:val="0042726F"/>
    <w:rsid w:val="00427832"/>
    <w:rsid w:val="004308FE"/>
    <w:rsid w:val="00431196"/>
    <w:rsid w:val="0043130A"/>
    <w:rsid w:val="00432A79"/>
    <w:rsid w:val="00433267"/>
    <w:rsid w:val="00433780"/>
    <w:rsid w:val="00436A13"/>
    <w:rsid w:val="00436AD2"/>
    <w:rsid w:val="0044203A"/>
    <w:rsid w:val="00443A55"/>
    <w:rsid w:val="00450127"/>
    <w:rsid w:val="0045202D"/>
    <w:rsid w:val="00453512"/>
    <w:rsid w:val="004536DD"/>
    <w:rsid w:val="0045464C"/>
    <w:rsid w:val="00456CEE"/>
    <w:rsid w:val="004579B2"/>
    <w:rsid w:val="0046098F"/>
    <w:rsid w:val="00462D1B"/>
    <w:rsid w:val="004642C7"/>
    <w:rsid w:val="00465117"/>
    <w:rsid w:val="00465240"/>
    <w:rsid w:val="00466D2B"/>
    <w:rsid w:val="004707F1"/>
    <w:rsid w:val="00471634"/>
    <w:rsid w:val="00471906"/>
    <w:rsid w:val="00473D6C"/>
    <w:rsid w:val="00474020"/>
    <w:rsid w:val="004745EE"/>
    <w:rsid w:val="0047475D"/>
    <w:rsid w:val="00474EEE"/>
    <w:rsid w:val="00475AA0"/>
    <w:rsid w:val="00476AA3"/>
    <w:rsid w:val="00482004"/>
    <w:rsid w:val="00483AFE"/>
    <w:rsid w:val="004908C7"/>
    <w:rsid w:val="00490E0F"/>
    <w:rsid w:val="004948C9"/>
    <w:rsid w:val="004961AE"/>
    <w:rsid w:val="004A16ED"/>
    <w:rsid w:val="004A32C4"/>
    <w:rsid w:val="004A3929"/>
    <w:rsid w:val="004A6537"/>
    <w:rsid w:val="004A6F37"/>
    <w:rsid w:val="004B08D0"/>
    <w:rsid w:val="004B0DF6"/>
    <w:rsid w:val="004B30DF"/>
    <w:rsid w:val="004B47D8"/>
    <w:rsid w:val="004B6010"/>
    <w:rsid w:val="004B70AA"/>
    <w:rsid w:val="004B7605"/>
    <w:rsid w:val="004B77F8"/>
    <w:rsid w:val="004B78B0"/>
    <w:rsid w:val="004C116C"/>
    <w:rsid w:val="004C15F1"/>
    <w:rsid w:val="004C352D"/>
    <w:rsid w:val="004C571B"/>
    <w:rsid w:val="004C7F72"/>
    <w:rsid w:val="004D078C"/>
    <w:rsid w:val="004D1C04"/>
    <w:rsid w:val="004D20BB"/>
    <w:rsid w:val="004D2B71"/>
    <w:rsid w:val="004D528C"/>
    <w:rsid w:val="004D68B5"/>
    <w:rsid w:val="004D771A"/>
    <w:rsid w:val="004E0D48"/>
    <w:rsid w:val="004E25C1"/>
    <w:rsid w:val="004E4693"/>
    <w:rsid w:val="004E50AB"/>
    <w:rsid w:val="004E5B7A"/>
    <w:rsid w:val="004E71F1"/>
    <w:rsid w:val="004F0930"/>
    <w:rsid w:val="004F0EDE"/>
    <w:rsid w:val="004F3771"/>
    <w:rsid w:val="004F3F97"/>
    <w:rsid w:val="004F53E7"/>
    <w:rsid w:val="004F7F04"/>
    <w:rsid w:val="00500545"/>
    <w:rsid w:val="005036E2"/>
    <w:rsid w:val="0050494B"/>
    <w:rsid w:val="00506856"/>
    <w:rsid w:val="0050752A"/>
    <w:rsid w:val="00507D05"/>
    <w:rsid w:val="00510942"/>
    <w:rsid w:val="005119EE"/>
    <w:rsid w:val="005139FA"/>
    <w:rsid w:val="0051497F"/>
    <w:rsid w:val="00516401"/>
    <w:rsid w:val="00516D2A"/>
    <w:rsid w:val="005202FF"/>
    <w:rsid w:val="00520C24"/>
    <w:rsid w:val="0052225D"/>
    <w:rsid w:val="00524F4D"/>
    <w:rsid w:val="0052584A"/>
    <w:rsid w:val="00525D05"/>
    <w:rsid w:val="00525D82"/>
    <w:rsid w:val="00526602"/>
    <w:rsid w:val="00527225"/>
    <w:rsid w:val="005319ED"/>
    <w:rsid w:val="00532019"/>
    <w:rsid w:val="005347B9"/>
    <w:rsid w:val="005358BF"/>
    <w:rsid w:val="005413F8"/>
    <w:rsid w:val="00541A75"/>
    <w:rsid w:val="0054400D"/>
    <w:rsid w:val="00544D90"/>
    <w:rsid w:val="005503C7"/>
    <w:rsid w:val="00554849"/>
    <w:rsid w:val="00554C58"/>
    <w:rsid w:val="00557B09"/>
    <w:rsid w:val="00563000"/>
    <w:rsid w:val="00563BA9"/>
    <w:rsid w:val="005667C7"/>
    <w:rsid w:val="00566F41"/>
    <w:rsid w:val="00571B35"/>
    <w:rsid w:val="00571BD7"/>
    <w:rsid w:val="0057387F"/>
    <w:rsid w:val="00575763"/>
    <w:rsid w:val="005767F1"/>
    <w:rsid w:val="00577B3F"/>
    <w:rsid w:val="00580015"/>
    <w:rsid w:val="00583707"/>
    <w:rsid w:val="0058388D"/>
    <w:rsid w:val="00583EBB"/>
    <w:rsid w:val="005845BF"/>
    <w:rsid w:val="005871C8"/>
    <w:rsid w:val="00593DD6"/>
    <w:rsid w:val="005967DE"/>
    <w:rsid w:val="005A5B0C"/>
    <w:rsid w:val="005A7022"/>
    <w:rsid w:val="005B385D"/>
    <w:rsid w:val="005B58A7"/>
    <w:rsid w:val="005B5A26"/>
    <w:rsid w:val="005C034A"/>
    <w:rsid w:val="005C12E6"/>
    <w:rsid w:val="005C1733"/>
    <w:rsid w:val="005C189D"/>
    <w:rsid w:val="005C19C8"/>
    <w:rsid w:val="005C1FF7"/>
    <w:rsid w:val="005C3367"/>
    <w:rsid w:val="005C51F1"/>
    <w:rsid w:val="005C56CE"/>
    <w:rsid w:val="005C6976"/>
    <w:rsid w:val="005C69EC"/>
    <w:rsid w:val="005C7CB1"/>
    <w:rsid w:val="005D0F29"/>
    <w:rsid w:val="005D214B"/>
    <w:rsid w:val="005D24FC"/>
    <w:rsid w:val="005D33AA"/>
    <w:rsid w:val="005D3ECD"/>
    <w:rsid w:val="005D4798"/>
    <w:rsid w:val="005D5954"/>
    <w:rsid w:val="005D6725"/>
    <w:rsid w:val="005D7CC4"/>
    <w:rsid w:val="005E0CD4"/>
    <w:rsid w:val="005E1060"/>
    <w:rsid w:val="005E13E3"/>
    <w:rsid w:val="005E2263"/>
    <w:rsid w:val="005E2C38"/>
    <w:rsid w:val="005E3489"/>
    <w:rsid w:val="005E4BF0"/>
    <w:rsid w:val="005E571C"/>
    <w:rsid w:val="005E577D"/>
    <w:rsid w:val="005E6CF6"/>
    <w:rsid w:val="005F0B0A"/>
    <w:rsid w:val="005F424E"/>
    <w:rsid w:val="005F58AA"/>
    <w:rsid w:val="005F6280"/>
    <w:rsid w:val="005F6E55"/>
    <w:rsid w:val="006011DF"/>
    <w:rsid w:val="006017BB"/>
    <w:rsid w:val="00603CE4"/>
    <w:rsid w:val="006043A8"/>
    <w:rsid w:val="006048C6"/>
    <w:rsid w:val="00605EF7"/>
    <w:rsid w:val="00606BCB"/>
    <w:rsid w:val="00607815"/>
    <w:rsid w:val="00607914"/>
    <w:rsid w:val="0061074C"/>
    <w:rsid w:val="00610B50"/>
    <w:rsid w:val="00611547"/>
    <w:rsid w:val="0061166E"/>
    <w:rsid w:val="00611C4B"/>
    <w:rsid w:val="00613FEB"/>
    <w:rsid w:val="00615DA1"/>
    <w:rsid w:val="006175FB"/>
    <w:rsid w:val="006260D2"/>
    <w:rsid w:val="006277E3"/>
    <w:rsid w:val="006304C3"/>
    <w:rsid w:val="0063075D"/>
    <w:rsid w:val="00632257"/>
    <w:rsid w:val="00633B9B"/>
    <w:rsid w:val="00634AD0"/>
    <w:rsid w:val="006375FC"/>
    <w:rsid w:val="0063785D"/>
    <w:rsid w:val="0063793D"/>
    <w:rsid w:val="006404A6"/>
    <w:rsid w:val="00640F7B"/>
    <w:rsid w:val="006414A6"/>
    <w:rsid w:val="00642968"/>
    <w:rsid w:val="00647F31"/>
    <w:rsid w:val="00650080"/>
    <w:rsid w:val="00650F0B"/>
    <w:rsid w:val="0065408C"/>
    <w:rsid w:val="00655090"/>
    <w:rsid w:val="00656BE7"/>
    <w:rsid w:val="00657C3F"/>
    <w:rsid w:val="0066041A"/>
    <w:rsid w:val="006607E1"/>
    <w:rsid w:val="00661230"/>
    <w:rsid w:val="00662BB0"/>
    <w:rsid w:val="00673827"/>
    <w:rsid w:val="00673D3E"/>
    <w:rsid w:val="00673F06"/>
    <w:rsid w:val="006768AB"/>
    <w:rsid w:val="00682B3C"/>
    <w:rsid w:val="00682B5B"/>
    <w:rsid w:val="00682DB5"/>
    <w:rsid w:val="006830CB"/>
    <w:rsid w:val="006835B6"/>
    <w:rsid w:val="006835B8"/>
    <w:rsid w:val="006914B0"/>
    <w:rsid w:val="006917BD"/>
    <w:rsid w:val="006940A8"/>
    <w:rsid w:val="0069415F"/>
    <w:rsid w:val="006958A2"/>
    <w:rsid w:val="006A0993"/>
    <w:rsid w:val="006A2861"/>
    <w:rsid w:val="006A37DE"/>
    <w:rsid w:val="006A6045"/>
    <w:rsid w:val="006A6840"/>
    <w:rsid w:val="006A6B6C"/>
    <w:rsid w:val="006B0C54"/>
    <w:rsid w:val="006B289B"/>
    <w:rsid w:val="006B2B7E"/>
    <w:rsid w:val="006B55ED"/>
    <w:rsid w:val="006B571A"/>
    <w:rsid w:val="006B64A9"/>
    <w:rsid w:val="006B7484"/>
    <w:rsid w:val="006C03F1"/>
    <w:rsid w:val="006C0764"/>
    <w:rsid w:val="006C3627"/>
    <w:rsid w:val="006C5349"/>
    <w:rsid w:val="006C5480"/>
    <w:rsid w:val="006D03D7"/>
    <w:rsid w:val="006D0FCB"/>
    <w:rsid w:val="006D170E"/>
    <w:rsid w:val="006D438D"/>
    <w:rsid w:val="006D662D"/>
    <w:rsid w:val="006E0823"/>
    <w:rsid w:val="006E1AC5"/>
    <w:rsid w:val="006E3F43"/>
    <w:rsid w:val="006E5074"/>
    <w:rsid w:val="006E7520"/>
    <w:rsid w:val="006F0A01"/>
    <w:rsid w:val="006F0B62"/>
    <w:rsid w:val="006F1276"/>
    <w:rsid w:val="006F22D5"/>
    <w:rsid w:val="006F3135"/>
    <w:rsid w:val="006F4CEC"/>
    <w:rsid w:val="006F4D24"/>
    <w:rsid w:val="006F6EE3"/>
    <w:rsid w:val="006F78D5"/>
    <w:rsid w:val="006F7C7C"/>
    <w:rsid w:val="007012C4"/>
    <w:rsid w:val="0071429E"/>
    <w:rsid w:val="00714BC7"/>
    <w:rsid w:val="00714BD7"/>
    <w:rsid w:val="00717821"/>
    <w:rsid w:val="00717AD1"/>
    <w:rsid w:val="00720052"/>
    <w:rsid w:val="007217CB"/>
    <w:rsid w:val="00724398"/>
    <w:rsid w:val="00725266"/>
    <w:rsid w:val="0072641C"/>
    <w:rsid w:val="00726998"/>
    <w:rsid w:val="00727CA5"/>
    <w:rsid w:val="00727FCC"/>
    <w:rsid w:val="007310BE"/>
    <w:rsid w:val="00731D6B"/>
    <w:rsid w:val="00737156"/>
    <w:rsid w:val="0074077D"/>
    <w:rsid w:val="0074233A"/>
    <w:rsid w:val="00746670"/>
    <w:rsid w:val="007472D4"/>
    <w:rsid w:val="00747D6A"/>
    <w:rsid w:val="007517CB"/>
    <w:rsid w:val="007540CA"/>
    <w:rsid w:val="00754DA2"/>
    <w:rsid w:val="00756921"/>
    <w:rsid w:val="00762324"/>
    <w:rsid w:val="00762DDE"/>
    <w:rsid w:val="007636EF"/>
    <w:rsid w:val="0076569A"/>
    <w:rsid w:val="0077098F"/>
    <w:rsid w:val="00774667"/>
    <w:rsid w:val="00776F9C"/>
    <w:rsid w:val="00781908"/>
    <w:rsid w:val="00781DEE"/>
    <w:rsid w:val="0078302B"/>
    <w:rsid w:val="00783945"/>
    <w:rsid w:val="00783C1C"/>
    <w:rsid w:val="007846AE"/>
    <w:rsid w:val="00784778"/>
    <w:rsid w:val="00784C0B"/>
    <w:rsid w:val="00790A21"/>
    <w:rsid w:val="0079171B"/>
    <w:rsid w:val="007927EF"/>
    <w:rsid w:val="00792AB5"/>
    <w:rsid w:val="00792D4F"/>
    <w:rsid w:val="0079414B"/>
    <w:rsid w:val="00795602"/>
    <w:rsid w:val="00796C5B"/>
    <w:rsid w:val="007A282B"/>
    <w:rsid w:val="007A35AB"/>
    <w:rsid w:val="007A3776"/>
    <w:rsid w:val="007A6786"/>
    <w:rsid w:val="007A7440"/>
    <w:rsid w:val="007B0A59"/>
    <w:rsid w:val="007B4408"/>
    <w:rsid w:val="007B5992"/>
    <w:rsid w:val="007B5D4B"/>
    <w:rsid w:val="007B6C0A"/>
    <w:rsid w:val="007B70DA"/>
    <w:rsid w:val="007B7114"/>
    <w:rsid w:val="007B7714"/>
    <w:rsid w:val="007B7F36"/>
    <w:rsid w:val="007C19F2"/>
    <w:rsid w:val="007C3301"/>
    <w:rsid w:val="007C53CD"/>
    <w:rsid w:val="007C5B16"/>
    <w:rsid w:val="007C65AB"/>
    <w:rsid w:val="007C768C"/>
    <w:rsid w:val="007D035F"/>
    <w:rsid w:val="007D1FA1"/>
    <w:rsid w:val="007D2662"/>
    <w:rsid w:val="007D48CE"/>
    <w:rsid w:val="007D599F"/>
    <w:rsid w:val="007D5D6C"/>
    <w:rsid w:val="007D6490"/>
    <w:rsid w:val="007D7D9A"/>
    <w:rsid w:val="007E26C3"/>
    <w:rsid w:val="007E3EE3"/>
    <w:rsid w:val="007E60DB"/>
    <w:rsid w:val="007E7AC8"/>
    <w:rsid w:val="007F04B6"/>
    <w:rsid w:val="007F0A59"/>
    <w:rsid w:val="007F4CF9"/>
    <w:rsid w:val="007F68C9"/>
    <w:rsid w:val="007F70F9"/>
    <w:rsid w:val="00800875"/>
    <w:rsid w:val="00801813"/>
    <w:rsid w:val="00801EE4"/>
    <w:rsid w:val="00804466"/>
    <w:rsid w:val="00805EE9"/>
    <w:rsid w:val="00806895"/>
    <w:rsid w:val="00807F95"/>
    <w:rsid w:val="008102E4"/>
    <w:rsid w:val="00810C95"/>
    <w:rsid w:val="0081205F"/>
    <w:rsid w:val="00812488"/>
    <w:rsid w:val="0081296A"/>
    <w:rsid w:val="00812AE1"/>
    <w:rsid w:val="00814309"/>
    <w:rsid w:val="00814404"/>
    <w:rsid w:val="00814CC8"/>
    <w:rsid w:val="00816582"/>
    <w:rsid w:val="0081679C"/>
    <w:rsid w:val="008217C0"/>
    <w:rsid w:val="00821B97"/>
    <w:rsid w:val="00823DD0"/>
    <w:rsid w:val="00827683"/>
    <w:rsid w:val="00827C14"/>
    <w:rsid w:val="008301A5"/>
    <w:rsid w:val="00833774"/>
    <w:rsid w:val="00833DBD"/>
    <w:rsid w:val="00834ED4"/>
    <w:rsid w:val="00837708"/>
    <w:rsid w:val="0084122A"/>
    <w:rsid w:val="00841294"/>
    <w:rsid w:val="00844328"/>
    <w:rsid w:val="00850779"/>
    <w:rsid w:val="00850B97"/>
    <w:rsid w:val="00852194"/>
    <w:rsid w:val="008524DF"/>
    <w:rsid w:val="008540DD"/>
    <w:rsid w:val="00854224"/>
    <w:rsid w:val="008550D7"/>
    <w:rsid w:val="00856FD8"/>
    <w:rsid w:val="00861613"/>
    <w:rsid w:val="00861CC4"/>
    <w:rsid w:val="008620FA"/>
    <w:rsid w:val="00862507"/>
    <w:rsid w:val="00864CB5"/>
    <w:rsid w:val="00865F00"/>
    <w:rsid w:val="00866251"/>
    <w:rsid w:val="00866702"/>
    <w:rsid w:val="00870BAA"/>
    <w:rsid w:val="0087276A"/>
    <w:rsid w:val="00872B78"/>
    <w:rsid w:val="00872EF0"/>
    <w:rsid w:val="00876BC8"/>
    <w:rsid w:val="00877134"/>
    <w:rsid w:val="00877488"/>
    <w:rsid w:val="00880658"/>
    <w:rsid w:val="00880BD5"/>
    <w:rsid w:val="00880F7E"/>
    <w:rsid w:val="008830EA"/>
    <w:rsid w:val="008843F4"/>
    <w:rsid w:val="00884EDD"/>
    <w:rsid w:val="0088535E"/>
    <w:rsid w:val="008903C3"/>
    <w:rsid w:val="0089092F"/>
    <w:rsid w:val="00890C60"/>
    <w:rsid w:val="00893883"/>
    <w:rsid w:val="0089465E"/>
    <w:rsid w:val="008965C1"/>
    <w:rsid w:val="0089787D"/>
    <w:rsid w:val="008A0D5A"/>
    <w:rsid w:val="008A23F1"/>
    <w:rsid w:val="008A6B82"/>
    <w:rsid w:val="008A739A"/>
    <w:rsid w:val="008A7977"/>
    <w:rsid w:val="008B3DEC"/>
    <w:rsid w:val="008B6DF4"/>
    <w:rsid w:val="008C1671"/>
    <w:rsid w:val="008C1F90"/>
    <w:rsid w:val="008C38D2"/>
    <w:rsid w:val="008C3989"/>
    <w:rsid w:val="008C3A72"/>
    <w:rsid w:val="008C3D57"/>
    <w:rsid w:val="008C5FEA"/>
    <w:rsid w:val="008C603D"/>
    <w:rsid w:val="008C62C1"/>
    <w:rsid w:val="008D10EA"/>
    <w:rsid w:val="008D1302"/>
    <w:rsid w:val="008D13D6"/>
    <w:rsid w:val="008D3ECC"/>
    <w:rsid w:val="008E205B"/>
    <w:rsid w:val="008E34E6"/>
    <w:rsid w:val="008E66AC"/>
    <w:rsid w:val="008F19A9"/>
    <w:rsid w:val="008F22FF"/>
    <w:rsid w:val="008F2434"/>
    <w:rsid w:val="008F307C"/>
    <w:rsid w:val="008F54AA"/>
    <w:rsid w:val="00900993"/>
    <w:rsid w:val="00900D9C"/>
    <w:rsid w:val="00902E9F"/>
    <w:rsid w:val="009031CD"/>
    <w:rsid w:val="00903260"/>
    <w:rsid w:val="0090425F"/>
    <w:rsid w:val="0091044F"/>
    <w:rsid w:val="00911B05"/>
    <w:rsid w:val="009134D9"/>
    <w:rsid w:val="00914EB4"/>
    <w:rsid w:val="00915752"/>
    <w:rsid w:val="0092007C"/>
    <w:rsid w:val="00920419"/>
    <w:rsid w:val="0092102B"/>
    <w:rsid w:val="00924454"/>
    <w:rsid w:val="009246BA"/>
    <w:rsid w:val="00927A55"/>
    <w:rsid w:val="0093068A"/>
    <w:rsid w:val="00930C8E"/>
    <w:rsid w:val="00931945"/>
    <w:rsid w:val="009342E4"/>
    <w:rsid w:val="009353F9"/>
    <w:rsid w:val="00935405"/>
    <w:rsid w:val="009356FC"/>
    <w:rsid w:val="00935815"/>
    <w:rsid w:val="00941A63"/>
    <w:rsid w:val="00942D0D"/>
    <w:rsid w:val="009437FF"/>
    <w:rsid w:val="0094514A"/>
    <w:rsid w:val="009459C3"/>
    <w:rsid w:val="00946811"/>
    <w:rsid w:val="00947516"/>
    <w:rsid w:val="00951109"/>
    <w:rsid w:val="0095195D"/>
    <w:rsid w:val="00952094"/>
    <w:rsid w:val="0095219A"/>
    <w:rsid w:val="00952EB0"/>
    <w:rsid w:val="009532E8"/>
    <w:rsid w:val="009546AE"/>
    <w:rsid w:val="00954DCB"/>
    <w:rsid w:val="0096413E"/>
    <w:rsid w:val="00967FC9"/>
    <w:rsid w:val="00971A37"/>
    <w:rsid w:val="00971F0A"/>
    <w:rsid w:val="00972C9D"/>
    <w:rsid w:val="00974B41"/>
    <w:rsid w:val="00974FDC"/>
    <w:rsid w:val="00976D0C"/>
    <w:rsid w:val="0097764B"/>
    <w:rsid w:val="009816C8"/>
    <w:rsid w:val="009817BA"/>
    <w:rsid w:val="00983C98"/>
    <w:rsid w:val="00984C85"/>
    <w:rsid w:val="00985703"/>
    <w:rsid w:val="00991BD6"/>
    <w:rsid w:val="00991DCE"/>
    <w:rsid w:val="009926BF"/>
    <w:rsid w:val="00992874"/>
    <w:rsid w:val="009930BF"/>
    <w:rsid w:val="00996456"/>
    <w:rsid w:val="00996C7E"/>
    <w:rsid w:val="00996F6B"/>
    <w:rsid w:val="00997AD9"/>
    <w:rsid w:val="009A1E97"/>
    <w:rsid w:val="009A2FD1"/>
    <w:rsid w:val="009A3985"/>
    <w:rsid w:val="009A41C2"/>
    <w:rsid w:val="009A6345"/>
    <w:rsid w:val="009B2020"/>
    <w:rsid w:val="009B2E47"/>
    <w:rsid w:val="009B2F5D"/>
    <w:rsid w:val="009B490D"/>
    <w:rsid w:val="009B5051"/>
    <w:rsid w:val="009B66B4"/>
    <w:rsid w:val="009B6F7A"/>
    <w:rsid w:val="009B79AF"/>
    <w:rsid w:val="009B7D90"/>
    <w:rsid w:val="009C1395"/>
    <w:rsid w:val="009C300F"/>
    <w:rsid w:val="009D00F9"/>
    <w:rsid w:val="009D12D0"/>
    <w:rsid w:val="009D27E6"/>
    <w:rsid w:val="009D30F9"/>
    <w:rsid w:val="009D3A7C"/>
    <w:rsid w:val="009D489F"/>
    <w:rsid w:val="009D4B94"/>
    <w:rsid w:val="009D7A48"/>
    <w:rsid w:val="009E2E9A"/>
    <w:rsid w:val="009E3C54"/>
    <w:rsid w:val="009E4EF0"/>
    <w:rsid w:val="009E53DC"/>
    <w:rsid w:val="009F2D97"/>
    <w:rsid w:val="009F64A4"/>
    <w:rsid w:val="00A02B87"/>
    <w:rsid w:val="00A0308B"/>
    <w:rsid w:val="00A0427F"/>
    <w:rsid w:val="00A05305"/>
    <w:rsid w:val="00A057D4"/>
    <w:rsid w:val="00A07913"/>
    <w:rsid w:val="00A106D6"/>
    <w:rsid w:val="00A13674"/>
    <w:rsid w:val="00A13D6A"/>
    <w:rsid w:val="00A1607C"/>
    <w:rsid w:val="00A1782E"/>
    <w:rsid w:val="00A17960"/>
    <w:rsid w:val="00A21D95"/>
    <w:rsid w:val="00A23ED9"/>
    <w:rsid w:val="00A24137"/>
    <w:rsid w:val="00A25B42"/>
    <w:rsid w:val="00A2626E"/>
    <w:rsid w:val="00A266C8"/>
    <w:rsid w:val="00A27AAF"/>
    <w:rsid w:val="00A34D24"/>
    <w:rsid w:val="00A34F63"/>
    <w:rsid w:val="00A36CC5"/>
    <w:rsid w:val="00A377B2"/>
    <w:rsid w:val="00A37826"/>
    <w:rsid w:val="00A40757"/>
    <w:rsid w:val="00A40964"/>
    <w:rsid w:val="00A4221F"/>
    <w:rsid w:val="00A42658"/>
    <w:rsid w:val="00A42F9E"/>
    <w:rsid w:val="00A45F92"/>
    <w:rsid w:val="00A5206C"/>
    <w:rsid w:val="00A52D38"/>
    <w:rsid w:val="00A54179"/>
    <w:rsid w:val="00A55918"/>
    <w:rsid w:val="00A57484"/>
    <w:rsid w:val="00A61734"/>
    <w:rsid w:val="00A64F5D"/>
    <w:rsid w:val="00A65885"/>
    <w:rsid w:val="00A67477"/>
    <w:rsid w:val="00A735D0"/>
    <w:rsid w:val="00A7506B"/>
    <w:rsid w:val="00A75B28"/>
    <w:rsid w:val="00A75F56"/>
    <w:rsid w:val="00A823DE"/>
    <w:rsid w:val="00A84C84"/>
    <w:rsid w:val="00A84F8A"/>
    <w:rsid w:val="00A86DC1"/>
    <w:rsid w:val="00A870C6"/>
    <w:rsid w:val="00A87883"/>
    <w:rsid w:val="00A87B42"/>
    <w:rsid w:val="00A90DA5"/>
    <w:rsid w:val="00A92229"/>
    <w:rsid w:val="00A922C9"/>
    <w:rsid w:val="00A928A2"/>
    <w:rsid w:val="00AA0C75"/>
    <w:rsid w:val="00AA44BD"/>
    <w:rsid w:val="00AA485E"/>
    <w:rsid w:val="00AB0533"/>
    <w:rsid w:val="00AB1B89"/>
    <w:rsid w:val="00AB2605"/>
    <w:rsid w:val="00AB324F"/>
    <w:rsid w:val="00AB467C"/>
    <w:rsid w:val="00AB4A66"/>
    <w:rsid w:val="00AB6891"/>
    <w:rsid w:val="00AB6FF8"/>
    <w:rsid w:val="00AB703F"/>
    <w:rsid w:val="00AC3A42"/>
    <w:rsid w:val="00AC481D"/>
    <w:rsid w:val="00AC7D22"/>
    <w:rsid w:val="00AD163C"/>
    <w:rsid w:val="00AD2E04"/>
    <w:rsid w:val="00AD3D14"/>
    <w:rsid w:val="00AD4648"/>
    <w:rsid w:val="00AD53A6"/>
    <w:rsid w:val="00AE0B24"/>
    <w:rsid w:val="00AE147D"/>
    <w:rsid w:val="00AE219B"/>
    <w:rsid w:val="00AE2FDA"/>
    <w:rsid w:val="00AE3F27"/>
    <w:rsid w:val="00AE5FB3"/>
    <w:rsid w:val="00AE692D"/>
    <w:rsid w:val="00AE7A8F"/>
    <w:rsid w:val="00AF0CE7"/>
    <w:rsid w:val="00AF21DD"/>
    <w:rsid w:val="00AF3921"/>
    <w:rsid w:val="00AF4551"/>
    <w:rsid w:val="00AF5902"/>
    <w:rsid w:val="00AF5F42"/>
    <w:rsid w:val="00B0011D"/>
    <w:rsid w:val="00B004F8"/>
    <w:rsid w:val="00B01BAC"/>
    <w:rsid w:val="00B032FE"/>
    <w:rsid w:val="00B04002"/>
    <w:rsid w:val="00B06E2D"/>
    <w:rsid w:val="00B0755F"/>
    <w:rsid w:val="00B10485"/>
    <w:rsid w:val="00B108CB"/>
    <w:rsid w:val="00B10CC0"/>
    <w:rsid w:val="00B1248A"/>
    <w:rsid w:val="00B17D9E"/>
    <w:rsid w:val="00B207A5"/>
    <w:rsid w:val="00B2139F"/>
    <w:rsid w:val="00B21FFC"/>
    <w:rsid w:val="00B31570"/>
    <w:rsid w:val="00B32537"/>
    <w:rsid w:val="00B3477C"/>
    <w:rsid w:val="00B34FF9"/>
    <w:rsid w:val="00B351C0"/>
    <w:rsid w:val="00B357BC"/>
    <w:rsid w:val="00B379AE"/>
    <w:rsid w:val="00B40A29"/>
    <w:rsid w:val="00B465A0"/>
    <w:rsid w:val="00B476EA"/>
    <w:rsid w:val="00B47AE1"/>
    <w:rsid w:val="00B47C56"/>
    <w:rsid w:val="00B51E2A"/>
    <w:rsid w:val="00B5215C"/>
    <w:rsid w:val="00B53169"/>
    <w:rsid w:val="00B542F2"/>
    <w:rsid w:val="00B5483A"/>
    <w:rsid w:val="00B54E03"/>
    <w:rsid w:val="00B565CC"/>
    <w:rsid w:val="00B56627"/>
    <w:rsid w:val="00B57CFD"/>
    <w:rsid w:val="00B614D2"/>
    <w:rsid w:val="00B62CCB"/>
    <w:rsid w:val="00B65070"/>
    <w:rsid w:val="00B658E3"/>
    <w:rsid w:val="00B70147"/>
    <w:rsid w:val="00B70F16"/>
    <w:rsid w:val="00B71BD9"/>
    <w:rsid w:val="00B73324"/>
    <w:rsid w:val="00B758C5"/>
    <w:rsid w:val="00B763E6"/>
    <w:rsid w:val="00B76DA0"/>
    <w:rsid w:val="00B76F14"/>
    <w:rsid w:val="00B77114"/>
    <w:rsid w:val="00B8438B"/>
    <w:rsid w:val="00B85851"/>
    <w:rsid w:val="00B85BAD"/>
    <w:rsid w:val="00B8676D"/>
    <w:rsid w:val="00B87D1D"/>
    <w:rsid w:val="00B9085B"/>
    <w:rsid w:val="00B91C57"/>
    <w:rsid w:val="00B930B2"/>
    <w:rsid w:val="00B93DEC"/>
    <w:rsid w:val="00B95EF3"/>
    <w:rsid w:val="00B97013"/>
    <w:rsid w:val="00B9797D"/>
    <w:rsid w:val="00BA13C6"/>
    <w:rsid w:val="00BA14FA"/>
    <w:rsid w:val="00BA6B6C"/>
    <w:rsid w:val="00BA7B24"/>
    <w:rsid w:val="00BA7C19"/>
    <w:rsid w:val="00BB18D9"/>
    <w:rsid w:val="00BB68C1"/>
    <w:rsid w:val="00BC36CB"/>
    <w:rsid w:val="00BC406D"/>
    <w:rsid w:val="00BC4DD6"/>
    <w:rsid w:val="00BC52A8"/>
    <w:rsid w:val="00BD17FF"/>
    <w:rsid w:val="00BD250E"/>
    <w:rsid w:val="00BD5F76"/>
    <w:rsid w:val="00BD6067"/>
    <w:rsid w:val="00BD7031"/>
    <w:rsid w:val="00BD7D51"/>
    <w:rsid w:val="00BE1746"/>
    <w:rsid w:val="00BE3348"/>
    <w:rsid w:val="00BE5B42"/>
    <w:rsid w:val="00BE6688"/>
    <w:rsid w:val="00BE6FCE"/>
    <w:rsid w:val="00BE74A2"/>
    <w:rsid w:val="00BE78FD"/>
    <w:rsid w:val="00BF14A8"/>
    <w:rsid w:val="00BF2042"/>
    <w:rsid w:val="00BF3B84"/>
    <w:rsid w:val="00BF43E1"/>
    <w:rsid w:val="00BF5AE1"/>
    <w:rsid w:val="00BF5C37"/>
    <w:rsid w:val="00C0021F"/>
    <w:rsid w:val="00C007F5"/>
    <w:rsid w:val="00C01B46"/>
    <w:rsid w:val="00C01CBB"/>
    <w:rsid w:val="00C1081E"/>
    <w:rsid w:val="00C13819"/>
    <w:rsid w:val="00C211CA"/>
    <w:rsid w:val="00C22CB3"/>
    <w:rsid w:val="00C230D8"/>
    <w:rsid w:val="00C23E65"/>
    <w:rsid w:val="00C250C6"/>
    <w:rsid w:val="00C2739A"/>
    <w:rsid w:val="00C30014"/>
    <w:rsid w:val="00C31517"/>
    <w:rsid w:val="00C31F23"/>
    <w:rsid w:val="00C33565"/>
    <w:rsid w:val="00C34BEE"/>
    <w:rsid w:val="00C35E15"/>
    <w:rsid w:val="00C432AA"/>
    <w:rsid w:val="00C4354B"/>
    <w:rsid w:val="00C466F1"/>
    <w:rsid w:val="00C47181"/>
    <w:rsid w:val="00C542C9"/>
    <w:rsid w:val="00C55DA6"/>
    <w:rsid w:val="00C5728C"/>
    <w:rsid w:val="00C60E55"/>
    <w:rsid w:val="00C614FE"/>
    <w:rsid w:val="00C6212C"/>
    <w:rsid w:val="00C625C7"/>
    <w:rsid w:val="00C628ED"/>
    <w:rsid w:val="00C63C78"/>
    <w:rsid w:val="00C67D7D"/>
    <w:rsid w:val="00C701A4"/>
    <w:rsid w:val="00C75513"/>
    <w:rsid w:val="00C75515"/>
    <w:rsid w:val="00C75654"/>
    <w:rsid w:val="00C8026F"/>
    <w:rsid w:val="00C82C60"/>
    <w:rsid w:val="00C83D8D"/>
    <w:rsid w:val="00C83DA0"/>
    <w:rsid w:val="00C85861"/>
    <w:rsid w:val="00C85D47"/>
    <w:rsid w:val="00C86ECF"/>
    <w:rsid w:val="00C9036D"/>
    <w:rsid w:val="00C9083C"/>
    <w:rsid w:val="00C94A13"/>
    <w:rsid w:val="00C94B6B"/>
    <w:rsid w:val="00C94CD9"/>
    <w:rsid w:val="00C969C0"/>
    <w:rsid w:val="00C97B2C"/>
    <w:rsid w:val="00CA063D"/>
    <w:rsid w:val="00CA234B"/>
    <w:rsid w:val="00CA5CF3"/>
    <w:rsid w:val="00CA5D2B"/>
    <w:rsid w:val="00CA6770"/>
    <w:rsid w:val="00CB01CB"/>
    <w:rsid w:val="00CB0ED6"/>
    <w:rsid w:val="00CB1392"/>
    <w:rsid w:val="00CB141D"/>
    <w:rsid w:val="00CB15E6"/>
    <w:rsid w:val="00CB263E"/>
    <w:rsid w:val="00CB4BAA"/>
    <w:rsid w:val="00CB65C4"/>
    <w:rsid w:val="00CC12B6"/>
    <w:rsid w:val="00CC367F"/>
    <w:rsid w:val="00CC37B4"/>
    <w:rsid w:val="00CC3B17"/>
    <w:rsid w:val="00CC4F2C"/>
    <w:rsid w:val="00CC528E"/>
    <w:rsid w:val="00CC560D"/>
    <w:rsid w:val="00CD01EC"/>
    <w:rsid w:val="00CD13C2"/>
    <w:rsid w:val="00CD19DB"/>
    <w:rsid w:val="00CD330A"/>
    <w:rsid w:val="00CD3488"/>
    <w:rsid w:val="00CD61BB"/>
    <w:rsid w:val="00CD6DFB"/>
    <w:rsid w:val="00CE0235"/>
    <w:rsid w:val="00CE1005"/>
    <w:rsid w:val="00CE26D2"/>
    <w:rsid w:val="00CE4F4C"/>
    <w:rsid w:val="00CE5D4A"/>
    <w:rsid w:val="00CE7433"/>
    <w:rsid w:val="00CE7CF0"/>
    <w:rsid w:val="00CF31A7"/>
    <w:rsid w:val="00CF457C"/>
    <w:rsid w:val="00CF5756"/>
    <w:rsid w:val="00CF6D6A"/>
    <w:rsid w:val="00CF7F9C"/>
    <w:rsid w:val="00D005FA"/>
    <w:rsid w:val="00D03A46"/>
    <w:rsid w:val="00D060E2"/>
    <w:rsid w:val="00D103F3"/>
    <w:rsid w:val="00D12AC2"/>
    <w:rsid w:val="00D15C9B"/>
    <w:rsid w:val="00D16AC2"/>
    <w:rsid w:val="00D200F3"/>
    <w:rsid w:val="00D21162"/>
    <w:rsid w:val="00D213AB"/>
    <w:rsid w:val="00D21FE8"/>
    <w:rsid w:val="00D2271A"/>
    <w:rsid w:val="00D26D9C"/>
    <w:rsid w:val="00D3110B"/>
    <w:rsid w:val="00D3351F"/>
    <w:rsid w:val="00D34C12"/>
    <w:rsid w:val="00D35300"/>
    <w:rsid w:val="00D36E38"/>
    <w:rsid w:val="00D378B5"/>
    <w:rsid w:val="00D43CA5"/>
    <w:rsid w:val="00D44631"/>
    <w:rsid w:val="00D45A2D"/>
    <w:rsid w:val="00D47980"/>
    <w:rsid w:val="00D47CFB"/>
    <w:rsid w:val="00D514EC"/>
    <w:rsid w:val="00D5402B"/>
    <w:rsid w:val="00D54321"/>
    <w:rsid w:val="00D55055"/>
    <w:rsid w:val="00D55721"/>
    <w:rsid w:val="00D557DC"/>
    <w:rsid w:val="00D57D79"/>
    <w:rsid w:val="00D61DE3"/>
    <w:rsid w:val="00D62554"/>
    <w:rsid w:val="00D62885"/>
    <w:rsid w:val="00D62FA7"/>
    <w:rsid w:val="00D6345F"/>
    <w:rsid w:val="00D653C7"/>
    <w:rsid w:val="00D65B69"/>
    <w:rsid w:val="00D661D6"/>
    <w:rsid w:val="00D662B9"/>
    <w:rsid w:val="00D67A47"/>
    <w:rsid w:val="00D700A2"/>
    <w:rsid w:val="00D70476"/>
    <w:rsid w:val="00D7081B"/>
    <w:rsid w:val="00D74418"/>
    <w:rsid w:val="00D74E6F"/>
    <w:rsid w:val="00D80130"/>
    <w:rsid w:val="00D82CAC"/>
    <w:rsid w:val="00D84533"/>
    <w:rsid w:val="00D93643"/>
    <w:rsid w:val="00D9408D"/>
    <w:rsid w:val="00D9456E"/>
    <w:rsid w:val="00D95236"/>
    <w:rsid w:val="00DA0FE1"/>
    <w:rsid w:val="00DA1C4D"/>
    <w:rsid w:val="00DA3B3F"/>
    <w:rsid w:val="00DA7892"/>
    <w:rsid w:val="00DB0F08"/>
    <w:rsid w:val="00DB1513"/>
    <w:rsid w:val="00DB215B"/>
    <w:rsid w:val="00DB411A"/>
    <w:rsid w:val="00DB44E1"/>
    <w:rsid w:val="00DB4668"/>
    <w:rsid w:val="00DB4A41"/>
    <w:rsid w:val="00DC07AD"/>
    <w:rsid w:val="00DC29D6"/>
    <w:rsid w:val="00DC4144"/>
    <w:rsid w:val="00DC46D5"/>
    <w:rsid w:val="00DC4865"/>
    <w:rsid w:val="00DD0D82"/>
    <w:rsid w:val="00DD1007"/>
    <w:rsid w:val="00DD3938"/>
    <w:rsid w:val="00DD59C3"/>
    <w:rsid w:val="00DD66D1"/>
    <w:rsid w:val="00DE0516"/>
    <w:rsid w:val="00DE25BC"/>
    <w:rsid w:val="00DE3138"/>
    <w:rsid w:val="00DE430A"/>
    <w:rsid w:val="00DE6049"/>
    <w:rsid w:val="00DE77F6"/>
    <w:rsid w:val="00DF14DC"/>
    <w:rsid w:val="00DF4A1C"/>
    <w:rsid w:val="00DF5CC4"/>
    <w:rsid w:val="00DF6DF0"/>
    <w:rsid w:val="00DF6FDB"/>
    <w:rsid w:val="00E02D93"/>
    <w:rsid w:val="00E02E98"/>
    <w:rsid w:val="00E05307"/>
    <w:rsid w:val="00E053CB"/>
    <w:rsid w:val="00E05570"/>
    <w:rsid w:val="00E07D11"/>
    <w:rsid w:val="00E1002E"/>
    <w:rsid w:val="00E10DBE"/>
    <w:rsid w:val="00E14752"/>
    <w:rsid w:val="00E14BB2"/>
    <w:rsid w:val="00E14CB3"/>
    <w:rsid w:val="00E154EE"/>
    <w:rsid w:val="00E15567"/>
    <w:rsid w:val="00E15BED"/>
    <w:rsid w:val="00E160C3"/>
    <w:rsid w:val="00E17223"/>
    <w:rsid w:val="00E20306"/>
    <w:rsid w:val="00E204CC"/>
    <w:rsid w:val="00E21D8E"/>
    <w:rsid w:val="00E2644E"/>
    <w:rsid w:val="00E278DB"/>
    <w:rsid w:val="00E31BCA"/>
    <w:rsid w:val="00E3246A"/>
    <w:rsid w:val="00E32A04"/>
    <w:rsid w:val="00E33C4A"/>
    <w:rsid w:val="00E34292"/>
    <w:rsid w:val="00E34BB6"/>
    <w:rsid w:val="00E37104"/>
    <w:rsid w:val="00E37675"/>
    <w:rsid w:val="00E37BBD"/>
    <w:rsid w:val="00E40E9E"/>
    <w:rsid w:val="00E40F93"/>
    <w:rsid w:val="00E42AB4"/>
    <w:rsid w:val="00E430D1"/>
    <w:rsid w:val="00E44E85"/>
    <w:rsid w:val="00E452F1"/>
    <w:rsid w:val="00E45E1A"/>
    <w:rsid w:val="00E467AF"/>
    <w:rsid w:val="00E50650"/>
    <w:rsid w:val="00E509FF"/>
    <w:rsid w:val="00E50C27"/>
    <w:rsid w:val="00E51F8B"/>
    <w:rsid w:val="00E52E01"/>
    <w:rsid w:val="00E54B9A"/>
    <w:rsid w:val="00E56C13"/>
    <w:rsid w:val="00E578D1"/>
    <w:rsid w:val="00E60244"/>
    <w:rsid w:val="00E626E3"/>
    <w:rsid w:val="00E63570"/>
    <w:rsid w:val="00E65F27"/>
    <w:rsid w:val="00E704C0"/>
    <w:rsid w:val="00E71873"/>
    <w:rsid w:val="00E72022"/>
    <w:rsid w:val="00E74007"/>
    <w:rsid w:val="00E7509A"/>
    <w:rsid w:val="00E760E1"/>
    <w:rsid w:val="00E76F05"/>
    <w:rsid w:val="00E7756F"/>
    <w:rsid w:val="00E82617"/>
    <w:rsid w:val="00E8416C"/>
    <w:rsid w:val="00E84E38"/>
    <w:rsid w:val="00E87840"/>
    <w:rsid w:val="00E87C73"/>
    <w:rsid w:val="00E914FA"/>
    <w:rsid w:val="00E91A41"/>
    <w:rsid w:val="00E92064"/>
    <w:rsid w:val="00E9398F"/>
    <w:rsid w:val="00E95031"/>
    <w:rsid w:val="00E951FD"/>
    <w:rsid w:val="00E96C7C"/>
    <w:rsid w:val="00EA064C"/>
    <w:rsid w:val="00EA07BA"/>
    <w:rsid w:val="00EA1796"/>
    <w:rsid w:val="00EA2D45"/>
    <w:rsid w:val="00EA2EB5"/>
    <w:rsid w:val="00EA4803"/>
    <w:rsid w:val="00EA5183"/>
    <w:rsid w:val="00EA6C1A"/>
    <w:rsid w:val="00EB0701"/>
    <w:rsid w:val="00EB1374"/>
    <w:rsid w:val="00EB4114"/>
    <w:rsid w:val="00EB4202"/>
    <w:rsid w:val="00EB4775"/>
    <w:rsid w:val="00EB4CA1"/>
    <w:rsid w:val="00EB5468"/>
    <w:rsid w:val="00EC237C"/>
    <w:rsid w:val="00EC7799"/>
    <w:rsid w:val="00ED0C29"/>
    <w:rsid w:val="00ED28A9"/>
    <w:rsid w:val="00ED2B55"/>
    <w:rsid w:val="00ED2C91"/>
    <w:rsid w:val="00ED3D0C"/>
    <w:rsid w:val="00ED7968"/>
    <w:rsid w:val="00ED7C52"/>
    <w:rsid w:val="00EE267B"/>
    <w:rsid w:val="00EE2D3C"/>
    <w:rsid w:val="00EE55BB"/>
    <w:rsid w:val="00EE5B7B"/>
    <w:rsid w:val="00EE6BA4"/>
    <w:rsid w:val="00EE7682"/>
    <w:rsid w:val="00EE792E"/>
    <w:rsid w:val="00EF29F5"/>
    <w:rsid w:val="00EF4CC7"/>
    <w:rsid w:val="00F00D5A"/>
    <w:rsid w:val="00F00F08"/>
    <w:rsid w:val="00F02E0D"/>
    <w:rsid w:val="00F0303A"/>
    <w:rsid w:val="00F0375F"/>
    <w:rsid w:val="00F0386E"/>
    <w:rsid w:val="00F046A8"/>
    <w:rsid w:val="00F04BF9"/>
    <w:rsid w:val="00F04D5F"/>
    <w:rsid w:val="00F05076"/>
    <w:rsid w:val="00F078F8"/>
    <w:rsid w:val="00F121E9"/>
    <w:rsid w:val="00F12314"/>
    <w:rsid w:val="00F2695E"/>
    <w:rsid w:val="00F27469"/>
    <w:rsid w:val="00F274B4"/>
    <w:rsid w:val="00F30517"/>
    <w:rsid w:val="00F316DE"/>
    <w:rsid w:val="00F3507D"/>
    <w:rsid w:val="00F37C8D"/>
    <w:rsid w:val="00F41CBE"/>
    <w:rsid w:val="00F4226B"/>
    <w:rsid w:val="00F442C0"/>
    <w:rsid w:val="00F446B5"/>
    <w:rsid w:val="00F459A8"/>
    <w:rsid w:val="00F45C4C"/>
    <w:rsid w:val="00F46D2D"/>
    <w:rsid w:val="00F47151"/>
    <w:rsid w:val="00F5141E"/>
    <w:rsid w:val="00F52AFB"/>
    <w:rsid w:val="00F533DA"/>
    <w:rsid w:val="00F55EEC"/>
    <w:rsid w:val="00F564C6"/>
    <w:rsid w:val="00F56835"/>
    <w:rsid w:val="00F57086"/>
    <w:rsid w:val="00F577F1"/>
    <w:rsid w:val="00F57E0C"/>
    <w:rsid w:val="00F64735"/>
    <w:rsid w:val="00F64C06"/>
    <w:rsid w:val="00F672E8"/>
    <w:rsid w:val="00F70E6B"/>
    <w:rsid w:val="00F71243"/>
    <w:rsid w:val="00F71332"/>
    <w:rsid w:val="00F71853"/>
    <w:rsid w:val="00F73072"/>
    <w:rsid w:val="00F73D08"/>
    <w:rsid w:val="00F747D4"/>
    <w:rsid w:val="00F753FE"/>
    <w:rsid w:val="00F75D8C"/>
    <w:rsid w:val="00F80144"/>
    <w:rsid w:val="00F8033D"/>
    <w:rsid w:val="00F805B2"/>
    <w:rsid w:val="00F80653"/>
    <w:rsid w:val="00F808A2"/>
    <w:rsid w:val="00F80F18"/>
    <w:rsid w:val="00F821D7"/>
    <w:rsid w:val="00F82DAE"/>
    <w:rsid w:val="00F856CA"/>
    <w:rsid w:val="00F87E48"/>
    <w:rsid w:val="00F90D11"/>
    <w:rsid w:val="00F91343"/>
    <w:rsid w:val="00F92B47"/>
    <w:rsid w:val="00F9323F"/>
    <w:rsid w:val="00F9627D"/>
    <w:rsid w:val="00F96E43"/>
    <w:rsid w:val="00F97FF2"/>
    <w:rsid w:val="00FA0123"/>
    <w:rsid w:val="00FA07AD"/>
    <w:rsid w:val="00FA2C07"/>
    <w:rsid w:val="00FA3E6F"/>
    <w:rsid w:val="00FA51C3"/>
    <w:rsid w:val="00FA6061"/>
    <w:rsid w:val="00FA63EC"/>
    <w:rsid w:val="00FA69B4"/>
    <w:rsid w:val="00FB18C5"/>
    <w:rsid w:val="00FB1CEE"/>
    <w:rsid w:val="00FB1D80"/>
    <w:rsid w:val="00FB356D"/>
    <w:rsid w:val="00FB3DF4"/>
    <w:rsid w:val="00FB4647"/>
    <w:rsid w:val="00FB637F"/>
    <w:rsid w:val="00FB650D"/>
    <w:rsid w:val="00FC121E"/>
    <w:rsid w:val="00FC3B68"/>
    <w:rsid w:val="00FC3EA1"/>
    <w:rsid w:val="00FC46BD"/>
    <w:rsid w:val="00FC58BE"/>
    <w:rsid w:val="00FC6248"/>
    <w:rsid w:val="00FC6A9F"/>
    <w:rsid w:val="00FC6CF1"/>
    <w:rsid w:val="00FC7EE5"/>
    <w:rsid w:val="00FD03C1"/>
    <w:rsid w:val="00FD0BCF"/>
    <w:rsid w:val="00FD45DD"/>
    <w:rsid w:val="00FE08F2"/>
    <w:rsid w:val="00FE1475"/>
    <w:rsid w:val="00FE324F"/>
    <w:rsid w:val="00FE37C8"/>
    <w:rsid w:val="00FE5A9F"/>
    <w:rsid w:val="00FE6610"/>
    <w:rsid w:val="00FE7356"/>
    <w:rsid w:val="00FE7E61"/>
    <w:rsid w:val="00FF1409"/>
    <w:rsid w:val="00FF3343"/>
    <w:rsid w:val="00FF37BF"/>
    <w:rsid w:val="07F9FA97"/>
    <w:rsid w:val="134D9CED"/>
    <w:rsid w:val="1900D6A4"/>
    <w:rsid w:val="19025E4A"/>
    <w:rsid w:val="1B2F48FE"/>
    <w:rsid w:val="2DCA5FFF"/>
    <w:rsid w:val="338CF199"/>
    <w:rsid w:val="339DB795"/>
    <w:rsid w:val="43039B60"/>
    <w:rsid w:val="46CA901E"/>
    <w:rsid w:val="5876EF74"/>
    <w:rsid w:val="5E77429F"/>
    <w:rsid w:val="62930BEA"/>
    <w:rsid w:val="64BD70E1"/>
    <w:rsid w:val="70B49964"/>
    <w:rsid w:val="77E55252"/>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008E39D4-66B3-49E1-8F40-1311C6E2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BD"/>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 w:type="table" w:customStyle="1" w:styleId="Tabellrutenett1">
    <w:name w:val="Tabellrutenett1"/>
    <w:basedOn w:val="Vanligtabell"/>
    <w:next w:val="Tabellrutenett"/>
    <w:uiPriority w:val="59"/>
    <w:rsid w:val="00C3151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1935C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360E0"/>
    <w:pPr>
      <w:spacing w:after="0" w:line="240" w:lineRule="auto"/>
    </w:pPr>
    <w:rPr>
      <w:color w:val="000000" w:themeColor="text1"/>
    </w:rPr>
  </w:style>
  <w:style w:type="character" w:styleId="Omtale">
    <w:name w:val="Mention"/>
    <w:basedOn w:val="Standardskriftforavsnitt"/>
    <w:uiPriority w:val="99"/>
    <w:unhideWhenUsed/>
    <w:rsid w:val="002702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2048141952">
      <w:bodyDiv w:val="1"/>
      <w:marLeft w:val="0"/>
      <w:marRight w:val="0"/>
      <w:marTop w:val="0"/>
      <w:marBottom w:val="0"/>
      <w:divBdr>
        <w:top w:val="none" w:sz="0" w:space="0" w:color="auto"/>
        <w:left w:val="none" w:sz="0" w:space="0" w:color="auto"/>
        <w:bottom w:val="none" w:sz="0" w:space="0" w:color="auto"/>
        <w:right w:val="none" w:sz="0" w:space="0" w:color="auto"/>
      </w:divBdr>
      <w:divsChild>
        <w:div w:id="1487278983">
          <w:marLeft w:val="0"/>
          <w:marRight w:val="0"/>
          <w:marTop w:val="0"/>
          <w:marBottom w:val="0"/>
          <w:divBdr>
            <w:top w:val="none" w:sz="0" w:space="0" w:color="auto"/>
            <w:left w:val="none" w:sz="0" w:space="0" w:color="auto"/>
            <w:bottom w:val="none" w:sz="0" w:space="0" w:color="auto"/>
            <w:right w:val="none" w:sz="0" w:space="0" w:color="auto"/>
          </w:divBdr>
        </w:div>
        <w:div w:id="2001540261">
          <w:marLeft w:val="0"/>
          <w:marRight w:val="0"/>
          <w:marTop w:val="0"/>
          <w:marBottom w:val="0"/>
          <w:divBdr>
            <w:top w:val="none" w:sz="0" w:space="0" w:color="auto"/>
            <w:left w:val="none" w:sz="0" w:space="0" w:color="auto"/>
            <w:bottom w:val="none" w:sz="0" w:space="0" w:color="auto"/>
            <w:right w:val="none" w:sz="0" w:space="0" w:color="auto"/>
          </w:divBdr>
          <w:divsChild>
            <w:div w:id="1332030490">
              <w:marLeft w:val="0"/>
              <w:marRight w:val="0"/>
              <w:marTop w:val="0"/>
              <w:marBottom w:val="0"/>
              <w:divBdr>
                <w:top w:val="none" w:sz="0" w:space="0" w:color="auto"/>
                <w:left w:val="none" w:sz="0" w:space="0" w:color="auto"/>
                <w:bottom w:val="none" w:sz="0" w:space="0" w:color="auto"/>
                <w:right w:val="none" w:sz="0" w:space="0" w:color="auto"/>
              </w:divBdr>
              <w:divsChild>
                <w:div w:id="1108306640">
                  <w:marLeft w:val="0"/>
                  <w:marRight w:val="0"/>
                  <w:marTop w:val="0"/>
                  <w:marBottom w:val="0"/>
                  <w:divBdr>
                    <w:top w:val="none" w:sz="0" w:space="0" w:color="auto"/>
                    <w:left w:val="none" w:sz="0" w:space="0" w:color="auto"/>
                    <w:bottom w:val="none" w:sz="0" w:space="0" w:color="auto"/>
                    <w:right w:val="none" w:sz="0" w:space="0" w:color="auto"/>
                  </w:divBdr>
                  <w:divsChild>
                    <w:div w:id="9098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s.no/fagomrader/innovasjon/innovasjonsledelse/veikart-for-tjenesteinnovasjo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fo.no/fagomrader/gevinstrealis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s.no/globalassets/handbok-for-samskapi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forskningspolitikk-strategi/forskningsetiske-krav/" TargetMode="External"/><Relationship Id="rId5" Type="http://schemas.openxmlformats.org/officeDocument/2006/relationships/numbering" Target="numbering.xml"/><Relationship Id="rId15" Type="http://schemas.openxmlformats.org/officeDocument/2006/relationships/hyperlink" Target="https://co-pi.dk/brug-os-til/arbejde-med-innov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s.no/fagomrader/innovasjon/innovasjonsledelse/veikart-for-tjenesteinnovasjon/alle-verktoy/gevinstrealisering/"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Torbjørg Øyslebø</DisplayName>
        <AccountId>26</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2.xml><?xml version="1.0" encoding="utf-8"?>
<ds:datastoreItem xmlns:ds="http://schemas.openxmlformats.org/officeDocument/2006/customXml" ds:itemID="{B347BB4C-8EBB-4EF4-A029-22C605939C1D}">
  <ds:schemaRefs>
    <ds:schemaRef ds:uri="http://purl.org/dc/dcmitype/"/>
    <ds:schemaRef ds:uri="f9e09c47-11e3-4c6b-9141-33f2d9d49a5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0371177e-999e-4484-9773-2bdd55e8a00d"/>
    <ds:schemaRef ds:uri="http://purl.org/dc/elements/1.1/"/>
  </ds:schemaRefs>
</ds:datastoreItem>
</file>

<file path=customXml/itemProps3.xml><?xml version="1.0" encoding="utf-8"?>
<ds:datastoreItem xmlns:ds="http://schemas.openxmlformats.org/officeDocument/2006/customXml" ds:itemID="{DEDF8690-3152-4FF0-AC33-AFD630AB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1493</Words>
  <Characters>7913</Characters>
  <Application>Microsoft Office Word</Application>
  <DocSecurity>0</DocSecurity>
  <Lines>65</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Torbjørg Øyslebø</cp:lastModifiedBy>
  <cp:revision>23</cp:revision>
  <cp:lastPrinted>2019-01-14T21:52:00Z</cp:lastPrinted>
  <dcterms:created xsi:type="dcterms:W3CDTF">2025-04-03T19:38:00Z</dcterms:created>
  <dcterms:modified xsi:type="dcterms:W3CDTF">2025-04-04T11:56:00Z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