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E1EC" w14:textId="77777777" w:rsidR="00BA708B" w:rsidRPr="00A057AE" w:rsidRDefault="00BA708B" w:rsidP="00B12D3E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A057AE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>Attachment to the Public Sector PhD application:</w:t>
      </w:r>
    </w:p>
    <w:p w14:paraId="4AB97F82" w14:textId="0A7AE050" w:rsidR="00652C33" w:rsidRPr="00A057AE" w:rsidRDefault="00BC7D40" w:rsidP="0000523F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A057AE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>Information about the applicant and partners</w:t>
      </w:r>
    </w:p>
    <w:p w14:paraId="28649E11" w14:textId="5F50399F" w:rsidR="00E24CB3" w:rsidRPr="00943600" w:rsidRDefault="00BD5B88" w:rsidP="00BF1C3A">
      <w:pPr>
        <w:spacing w:before="240"/>
        <w:rPr>
          <w:sz w:val="22"/>
          <w:szCs w:val="22"/>
          <w:lang w:val="en-US"/>
        </w:rPr>
      </w:pPr>
      <w:r w:rsidRPr="00943600">
        <w:rPr>
          <w:sz w:val="22"/>
          <w:szCs w:val="22"/>
          <w:lang w:val="en-US"/>
        </w:rPr>
        <w:t xml:space="preserve">A form must be filled in for each of the following: </w:t>
      </w:r>
    </w:p>
    <w:p w14:paraId="3710B6A9" w14:textId="1B24CE40" w:rsidR="00E24CB3" w:rsidRPr="00A057AE" w:rsidRDefault="00BD5B88" w:rsidP="00D004B1">
      <w:pPr>
        <w:pStyle w:val="ListParagraph"/>
        <w:numPr>
          <w:ilvl w:val="0"/>
          <w:numId w:val="3"/>
        </w:numPr>
        <w:spacing w:before="240"/>
        <w:rPr>
          <w:sz w:val="22"/>
          <w:szCs w:val="22"/>
        </w:rPr>
      </w:pPr>
      <w:r w:rsidRPr="00A057AE">
        <w:rPr>
          <w:sz w:val="22"/>
          <w:szCs w:val="22"/>
        </w:rPr>
        <w:t xml:space="preserve">Project Owner (the public sector body listed as </w:t>
      </w:r>
      <w:r w:rsidR="00035296" w:rsidRPr="00A057AE">
        <w:rPr>
          <w:sz w:val="22"/>
          <w:szCs w:val="22"/>
        </w:rPr>
        <w:t xml:space="preserve">the formal </w:t>
      </w:r>
      <w:r w:rsidRPr="00A057AE">
        <w:rPr>
          <w:sz w:val="22"/>
          <w:szCs w:val="22"/>
        </w:rPr>
        <w:t>applicant)</w:t>
      </w:r>
    </w:p>
    <w:p w14:paraId="7F3BCD2C" w14:textId="6CB1E1F9" w:rsidR="008837B0" w:rsidRPr="00BF1C3A" w:rsidRDefault="00BD5B88" w:rsidP="008837B0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 w:rsidRPr="00A057AE">
        <w:rPr>
          <w:sz w:val="22"/>
          <w:szCs w:val="22"/>
          <w:lang w:val="en-GB"/>
        </w:rPr>
        <w:t>Other entities serving as partners with the exception of universities/university colleges</w:t>
      </w:r>
    </w:p>
    <w:p w14:paraId="429E283E" w14:textId="41980340" w:rsidR="00443E7F" w:rsidRPr="00BF1C3A" w:rsidRDefault="00BD5B88" w:rsidP="00D614C1">
      <w:pPr>
        <w:spacing w:before="240"/>
        <w:rPr>
          <w:sz w:val="22"/>
          <w:szCs w:val="22"/>
          <w:lang w:val="en-GB"/>
        </w:rPr>
      </w:pPr>
      <w:r w:rsidRPr="00810C13">
        <w:rPr>
          <w:sz w:val="22"/>
          <w:szCs w:val="22"/>
        </w:rPr>
        <w:t>The Public Sector PhD Scheme is not permitted to provide state aid</w:t>
      </w:r>
      <w:r w:rsidR="00035296" w:rsidRPr="00810C13">
        <w:rPr>
          <w:sz w:val="22"/>
          <w:szCs w:val="22"/>
        </w:rPr>
        <w:t xml:space="preserve">, </w:t>
      </w:r>
      <w:r w:rsidRPr="00810C13">
        <w:rPr>
          <w:sz w:val="22"/>
          <w:szCs w:val="22"/>
        </w:rPr>
        <w:t>and companies (“undertakings”</w:t>
      </w:r>
      <w:r w:rsidR="00706334" w:rsidRPr="00810C13">
        <w:rPr>
          <w:sz w:val="22"/>
          <w:szCs w:val="22"/>
        </w:rPr>
        <w:t xml:space="preserve"> under the state aid rules</w:t>
      </w:r>
      <w:r w:rsidR="000B1E43" w:rsidRPr="00810C13">
        <w:rPr>
          <w:sz w:val="22"/>
          <w:szCs w:val="22"/>
        </w:rPr>
        <w:t>)</w:t>
      </w:r>
      <w:r w:rsidRPr="00810C13">
        <w:rPr>
          <w:sz w:val="22"/>
          <w:szCs w:val="22"/>
        </w:rPr>
        <w:t xml:space="preserve"> are therefore not eligible to apply for funding or be a partner in a Public</w:t>
      </w:r>
      <w:r w:rsidRPr="00A057AE">
        <w:rPr>
          <w:sz w:val="22"/>
          <w:szCs w:val="22"/>
          <w:lang w:val="en-GB"/>
        </w:rPr>
        <w:t xml:space="preserve"> Sector PhD project.</w:t>
      </w:r>
      <w:r w:rsidRPr="00A057AE">
        <w:rPr>
          <w:lang w:val="en-GB"/>
        </w:rPr>
        <w:t xml:space="preserve"> </w:t>
      </w:r>
      <w:r w:rsidRPr="00A057AE">
        <w:rPr>
          <w:sz w:val="22"/>
          <w:szCs w:val="22"/>
          <w:lang w:val="en-GB"/>
        </w:rPr>
        <w:t>A more detailed description</w:t>
      </w:r>
      <w:r w:rsidR="000B1E43" w:rsidRPr="00A057AE">
        <w:rPr>
          <w:sz w:val="22"/>
          <w:szCs w:val="22"/>
          <w:lang w:val="en-GB"/>
        </w:rPr>
        <w:t xml:space="preserve"> of “undertakings” is provided in the text of the call. </w:t>
      </w:r>
    </w:p>
    <w:p w14:paraId="0C5775EE" w14:textId="58A52ACE" w:rsidR="00443E7F" w:rsidRPr="00D614C1" w:rsidRDefault="0084617A" w:rsidP="00FF7D3A">
      <w:pPr>
        <w:spacing w:before="240" w:after="200"/>
        <w:rPr>
          <w:sz w:val="22"/>
          <w:szCs w:val="22"/>
          <w:lang w:val="en-GB"/>
        </w:rPr>
      </w:pPr>
      <w:r w:rsidRPr="00A057AE">
        <w:rPr>
          <w:sz w:val="22"/>
          <w:szCs w:val="22"/>
          <w:lang w:val="en-GB"/>
        </w:rPr>
        <w:t>Complete one form per entity. If multiple entities are involved, their respective forms are to be saved together as a composite document in pdf-format.</w:t>
      </w:r>
      <w:r w:rsidR="00443E7F" w:rsidRPr="00A057AE">
        <w:rPr>
          <w:sz w:val="22"/>
          <w:szCs w:val="22"/>
          <w:lang w:val="en-GB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948"/>
        <w:gridCol w:w="1984"/>
        <w:gridCol w:w="1701"/>
      </w:tblGrid>
      <w:tr w:rsidR="001976C0" w:rsidRPr="00A057AE" w14:paraId="0279416F" w14:textId="77777777" w:rsidTr="0042054B">
        <w:trPr>
          <w:trHeight w:val="256"/>
        </w:trPr>
        <w:tc>
          <w:tcPr>
            <w:tcW w:w="2689" w:type="dxa"/>
            <w:shd w:val="clear" w:color="auto" w:fill="auto"/>
          </w:tcPr>
          <w:p w14:paraId="1253F20C" w14:textId="0576335F" w:rsidR="001976C0" w:rsidRPr="00A057AE" w:rsidRDefault="0084617A">
            <w:p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>Entity name:</w:t>
            </w:r>
          </w:p>
        </w:tc>
        <w:tc>
          <w:tcPr>
            <w:tcW w:w="6633" w:type="dxa"/>
            <w:gridSpan w:val="3"/>
            <w:shd w:val="clear" w:color="auto" w:fill="auto"/>
          </w:tcPr>
          <w:p w14:paraId="39796DE2" w14:textId="77777777" w:rsidR="001976C0" w:rsidRPr="00A057AE" w:rsidRDefault="001976C0">
            <w:pPr>
              <w:rPr>
                <w:sz w:val="22"/>
                <w:szCs w:val="22"/>
                <w:lang w:val="en-GB"/>
              </w:rPr>
            </w:pPr>
          </w:p>
        </w:tc>
      </w:tr>
      <w:tr w:rsidR="00443E7F" w:rsidRPr="00A057AE" w14:paraId="01B65556" w14:textId="77777777" w:rsidTr="0042054B">
        <w:trPr>
          <w:trHeight w:val="256"/>
        </w:trPr>
        <w:tc>
          <w:tcPr>
            <w:tcW w:w="2689" w:type="dxa"/>
            <w:shd w:val="clear" w:color="auto" w:fill="auto"/>
          </w:tcPr>
          <w:p w14:paraId="00CFF9FF" w14:textId="44E10F00" w:rsidR="00443E7F" w:rsidRPr="00A057AE" w:rsidRDefault="0084617A">
            <w:p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 xml:space="preserve">Role in the </w:t>
            </w:r>
            <w:r w:rsidR="00035296" w:rsidRPr="00A057AE">
              <w:rPr>
                <w:sz w:val="22"/>
                <w:szCs w:val="22"/>
                <w:lang w:val="en-GB"/>
              </w:rPr>
              <w:t>P</w:t>
            </w:r>
            <w:r w:rsidR="005B5C24">
              <w:rPr>
                <w:sz w:val="22"/>
                <w:szCs w:val="22"/>
                <w:lang w:val="en-GB"/>
              </w:rPr>
              <w:t>h</w:t>
            </w:r>
            <w:r w:rsidR="00035296" w:rsidRPr="00A057AE">
              <w:rPr>
                <w:sz w:val="22"/>
                <w:szCs w:val="22"/>
                <w:lang w:val="en-GB"/>
              </w:rPr>
              <w:t xml:space="preserve">D </w:t>
            </w:r>
            <w:r w:rsidRPr="00A057AE">
              <w:rPr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6633" w:type="dxa"/>
            <w:gridSpan w:val="3"/>
            <w:shd w:val="clear" w:color="auto" w:fill="auto"/>
          </w:tcPr>
          <w:p w14:paraId="45B667BB" w14:textId="77777777" w:rsidR="00443E7F" w:rsidRPr="00A057AE" w:rsidRDefault="00443E7F">
            <w:pPr>
              <w:rPr>
                <w:sz w:val="22"/>
                <w:szCs w:val="22"/>
                <w:lang w:val="en-GB"/>
              </w:rPr>
            </w:pPr>
          </w:p>
        </w:tc>
      </w:tr>
      <w:tr w:rsidR="00D73133" w:rsidRPr="00A057AE" w14:paraId="68CEC471" w14:textId="77777777" w:rsidTr="0042054B">
        <w:trPr>
          <w:trHeight w:val="243"/>
        </w:trPr>
        <w:tc>
          <w:tcPr>
            <w:tcW w:w="2689" w:type="dxa"/>
            <w:shd w:val="clear" w:color="auto" w:fill="auto"/>
          </w:tcPr>
          <w:p w14:paraId="1F0F061E" w14:textId="019362D7" w:rsidR="00D73133" w:rsidRPr="00A057AE" w:rsidRDefault="0084617A" w:rsidP="00035296">
            <w:p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>Enterprise no.:</w:t>
            </w:r>
          </w:p>
        </w:tc>
        <w:tc>
          <w:tcPr>
            <w:tcW w:w="2948" w:type="dxa"/>
            <w:shd w:val="clear" w:color="auto" w:fill="auto"/>
          </w:tcPr>
          <w:p w14:paraId="1E6A62ED" w14:textId="77777777" w:rsidR="00D73133" w:rsidRPr="00A057AE" w:rsidRDefault="00D73133" w:rsidP="0023303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7261D026" w14:textId="049D2833" w:rsidR="00D73133" w:rsidRPr="00A057AE" w:rsidRDefault="0084617A" w:rsidP="0023303E">
            <w:p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>Established (year):</w:t>
            </w:r>
          </w:p>
        </w:tc>
        <w:tc>
          <w:tcPr>
            <w:tcW w:w="1701" w:type="dxa"/>
            <w:shd w:val="clear" w:color="auto" w:fill="auto"/>
          </w:tcPr>
          <w:p w14:paraId="2D7B2888" w14:textId="77777777" w:rsidR="00D73133" w:rsidRPr="00A057AE" w:rsidRDefault="00D73133" w:rsidP="0023303E">
            <w:pPr>
              <w:rPr>
                <w:sz w:val="22"/>
                <w:szCs w:val="22"/>
                <w:lang w:val="en-GB"/>
              </w:rPr>
            </w:pPr>
          </w:p>
        </w:tc>
      </w:tr>
      <w:tr w:rsidR="00D73133" w:rsidRPr="00A057AE" w14:paraId="00724714" w14:textId="77777777" w:rsidTr="0042054B">
        <w:trPr>
          <w:trHeight w:val="243"/>
        </w:trPr>
        <w:tc>
          <w:tcPr>
            <w:tcW w:w="2689" w:type="dxa"/>
            <w:shd w:val="clear" w:color="auto" w:fill="auto"/>
          </w:tcPr>
          <w:p w14:paraId="5F53177D" w14:textId="162F9811" w:rsidR="00D73133" w:rsidRPr="00A057AE" w:rsidRDefault="0084617A" w:rsidP="009109EA">
            <w:p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>Entity</w:t>
            </w:r>
            <w:r w:rsidRPr="00A057AE">
              <w:rPr>
                <w:lang w:val="en-GB"/>
              </w:rPr>
              <w:t xml:space="preserve"> </w:t>
            </w:r>
            <w:r w:rsidRPr="00A057AE">
              <w:rPr>
                <w:sz w:val="22"/>
                <w:szCs w:val="22"/>
                <w:lang w:val="en-GB"/>
              </w:rPr>
              <w:t>website:</w:t>
            </w:r>
          </w:p>
        </w:tc>
        <w:tc>
          <w:tcPr>
            <w:tcW w:w="6633" w:type="dxa"/>
            <w:gridSpan w:val="3"/>
            <w:shd w:val="clear" w:color="auto" w:fill="auto"/>
          </w:tcPr>
          <w:p w14:paraId="11B8FA98" w14:textId="77777777" w:rsidR="00D73133" w:rsidRPr="00A057AE" w:rsidRDefault="00D73133" w:rsidP="009109EA">
            <w:pPr>
              <w:rPr>
                <w:sz w:val="22"/>
                <w:szCs w:val="22"/>
                <w:lang w:val="en-GB"/>
              </w:rPr>
            </w:pPr>
          </w:p>
        </w:tc>
      </w:tr>
      <w:tr w:rsidR="004C4A5B" w:rsidRPr="00A057AE" w14:paraId="13FCD5D6" w14:textId="77777777" w:rsidTr="0042054B">
        <w:trPr>
          <w:trHeight w:val="1621"/>
        </w:trPr>
        <w:tc>
          <w:tcPr>
            <w:tcW w:w="9322" w:type="dxa"/>
            <w:gridSpan w:val="4"/>
            <w:shd w:val="clear" w:color="auto" w:fill="auto"/>
          </w:tcPr>
          <w:p w14:paraId="765F28D5" w14:textId="391D8D59" w:rsidR="004C4A5B" w:rsidRPr="00A057AE" w:rsidRDefault="0084617A" w:rsidP="0042054B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 xml:space="preserve">Provide a brief description of the entity’s tasks and organisation. </w:t>
            </w:r>
          </w:p>
          <w:p w14:paraId="3BAE5755" w14:textId="059D3184" w:rsidR="004C4A5B" w:rsidRPr="00A057AE" w:rsidRDefault="00762077" w:rsidP="0093756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 xml:space="preserve">Has </w:t>
            </w:r>
            <w:r w:rsidR="00937563" w:rsidRPr="00A057AE">
              <w:rPr>
                <w:sz w:val="22"/>
                <w:szCs w:val="22"/>
                <w:lang w:val="en-GB"/>
              </w:rPr>
              <w:t xml:space="preserve">the </w:t>
            </w:r>
            <w:r w:rsidR="00035296" w:rsidRPr="00A057AE">
              <w:rPr>
                <w:sz w:val="22"/>
                <w:szCs w:val="22"/>
                <w:lang w:val="en-GB"/>
              </w:rPr>
              <w:t>entity</w:t>
            </w:r>
            <w:r w:rsidR="000F2DDC" w:rsidRPr="00A057AE">
              <w:rPr>
                <w:sz w:val="22"/>
                <w:szCs w:val="22"/>
                <w:lang w:val="en-GB"/>
              </w:rPr>
              <w:t xml:space="preserve"> </w:t>
            </w:r>
            <w:r w:rsidRPr="00A057AE">
              <w:rPr>
                <w:sz w:val="22"/>
                <w:szCs w:val="22"/>
                <w:lang w:val="en-GB"/>
              </w:rPr>
              <w:t xml:space="preserve">been granted any administrative power of authority </w:t>
            </w:r>
            <w:r w:rsidR="00937563" w:rsidRPr="00A057AE">
              <w:rPr>
                <w:sz w:val="22"/>
                <w:szCs w:val="22"/>
                <w:lang w:val="en-GB"/>
              </w:rPr>
              <w:t xml:space="preserve">and/or </w:t>
            </w:r>
            <w:r w:rsidRPr="00A057AE">
              <w:rPr>
                <w:sz w:val="22"/>
                <w:szCs w:val="22"/>
                <w:lang w:val="en-GB"/>
              </w:rPr>
              <w:t xml:space="preserve">does it </w:t>
            </w:r>
            <w:r w:rsidR="00937563" w:rsidRPr="00A057AE">
              <w:rPr>
                <w:sz w:val="22"/>
                <w:szCs w:val="22"/>
                <w:lang w:val="en-GB"/>
              </w:rPr>
              <w:t xml:space="preserve">carry out tasks on behalf of </w:t>
            </w:r>
            <w:r w:rsidRPr="00A057AE">
              <w:rPr>
                <w:sz w:val="22"/>
                <w:szCs w:val="22"/>
                <w:lang w:val="en-GB"/>
              </w:rPr>
              <w:t xml:space="preserve">the </w:t>
            </w:r>
            <w:r w:rsidR="00937563" w:rsidRPr="00A057AE">
              <w:rPr>
                <w:sz w:val="22"/>
                <w:szCs w:val="22"/>
                <w:lang w:val="en-GB"/>
              </w:rPr>
              <w:t xml:space="preserve">public </w:t>
            </w:r>
            <w:r w:rsidRPr="00A057AE">
              <w:rPr>
                <w:sz w:val="22"/>
                <w:szCs w:val="22"/>
                <w:lang w:val="en-GB"/>
              </w:rPr>
              <w:t>administration</w:t>
            </w:r>
            <w:r w:rsidR="00937563" w:rsidRPr="00A057AE">
              <w:rPr>
                <w:sz w:val="22"/>
                <w:szCs w:val="22"/>
                <w:lang w:val="en-GB"/>
              </w:rPr>
              <w:t>?</w:t>
            </w:r>
          </w:p>
          <w:p w14:paraId="2A593DB5" w14:textId="15FF6720" w:rsidR="004C4A5B" w:rsidRPr="00A057AE" w:rsidRDefault="00035296" w:rsidP="004C4A5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 xml:space="preserve">Does </w:t>
            </w:r>
            <w:r w:rsidR="00E36436" w:rsidRPr="00A057AE">
              <w:rPr>
                <w:sz w:val="22"/>
                <w:szCs w:val="22"/>
                <w:lang w:val="en-GB"/>
              </w:rPr>
              <w:t xml:space="preserve">the public </w:t>
            </w:r>
            <w:r w:rsidRPr="00A057AE">
              <w:rPr>
                <w:sz w:val="22"/>
                <w:szCs w:val="22"/>
                <w:lang w:val="en-GB"/>
              </w:rPr>
              <w:t xml:space="preserve">entity report to </w:t>
            </w:r>
            <w:r w:rsidR="00E36436" w:rsidRPr="00A057AE">
              <w:rPr>
                <w:sz w:val="22"/>
                <w:szCs w:val="22"/>
                <w:lang w:val="en-GB"/>
              </w:rPr>
              <w:t xml:space="preserve">any public agencies or </w:t>
            </w:r>
            <w:r w:rsidRPr="00A057AE">
              <w:rPr>
                <w:sz w:val="22"/>
                <w:szCs w:val="22"/>
                <w:lang w:val="en-GB"/>
              </w:rPr>
              <w:t>is it subject to any regulations</w:t>
            </w:r>
            <w:r w:rsidR="00762077" w:rsidRPr="00A057AE">
              <w:rPr>
                <w:sz w:val="22"/>
                <w:szCs w:val="22"/>
                <w:lang w:val="en-GB"/>
              </w:rPr>
              <w:t xml:space="preserve"> pertaining to the public administration</w:t>
            </w:r>
            <w:r w:rsidR="00E36436" w:rsidRPr="00A057AE">
              <w:rPr>
                <w:sz w:val="22"/>
                <w:szCs w:val="22"/>
                <w:lang w:val="en-GB"/>
              </w:rPr>
              <w:t>?</w:t>
            </w:r>
          </w:p>
          <w:p w14:paraId="3CA11CD3" w14:textId="77777777" w:rsidR="004C4A5B" w:rsidRPr="00A057AE" w:rsidRDefault="004C4A5B" w:rsidP="004C4A5B">
            <w:pPr>
              <w:rPr>
                <w:sz w:val="22"/>
                <w:szCs w:val="22"/>
                <w:lang w:val="en-GB"/>
              </w:rPr>
            </w:pPr>
          </w:p>
          <w:p w14:paraId="0BDB9CDA" w14:textId="77777777" w:rsidR="004C4A5B" w:rsidRPr="00A057AE" w:rsidRDefault="004C4A5B" w:rsidP="004C4A5B">
            <w:pPr>
              <w:rPr>
                <w:sz w:val="22"/>
                <w:szCs w:val="22"/>
                <w:lang w:val="en-GB"/>
              </w:rPr>
            </w:pPr>
          </w:p>
          <w:p w14:paraId="031D14A4" w14:textId="77777777" w:rsidR="004C4A5B" w:rsidRPr="00A057AE" w:rsidRDefault="004C4A5B" w:rsidP="004C4A5B">
            <w:pPr>
              <w:rPr>
                <w:sz w:val="22"/>
                <w:szCs w:val="22"/>
                <w:lang w:val="en-GB"/>
              </w:rPr>
            </w:pPr>
          </w:p>
          <w:p w14:paraId="0DAD88F6" w14:textId="77777777" w:rsidR="00A650FF" w:rsidRPr="00A057AE" w:rsidRDefault="00A650FF" w:rsidP="004C4A5B">
            <w:pPr>
              <w:rPr>
                <w:sz w:val="22"/>
                <w:szCs w:val="22"/>
                <w:lang w:val="en-GB"/>
              </w:rPr>
            </w:pPr>
          </w:p>
          <w:p w14:paraId="556BED61" w14:textId="77777777" w:rsidR="00A650FF" w:rsidRPr="00A057AE" w:rsidRDefault="00A650FF" w:rsidP="004C4A5B">
            <w:pPr>
              <w:rPr>
                <w:sz w:val="22"/>
                <w:szCs w:val="22"/>
                <w:lang w:val="en-GB"/>
              </w:rPr>
            </w:pPr>
          </w:p>
          <w:p w14:paraId="287E92EF" w14:textId="77777777" w:rsidR="004C4A5B" w:rsidRPr="00A057AE" w:rsidRDefault="004C4A5B" w:rsidP="004C4A5B">
            <w:pPr>
              <w:rPr>
                <w:sz w:val="22"/>
                <w:szCs w:val="22"/>
                <w:lang w:val="en-GB"/>
              </w:rPr>
            </w:pPr>
          </w:p>
          <w:p w14:paraId="1AD7957F" w14:textId="77777777" w:rsidR="004C4A5B" w:rsidRPr="00A057AE" w:rsidRDefault="004C4A5B" w:rsidP="004C4A5B">
            <w:pPr>
              <w:rPr>
                <w:sz w:val="22"/>
                <w:szCs w:val="22"/>
                <w:lang w:val="en-GB"/>
              </w:rPr>
            </w:pPr>
          </w:p>
          <w:p w14:paraId="5B8EE53A" w14:textId="77777777" w:rsidR="004C4A5B" w:rsidRPr="00A057AE" w:rsidRDefault="004C4A5B" w:rsidP="004C4A5B">
            <w:pPr>
              <w:rPr>
                <w:sz w:val="22"/>
                <w:szCs w:val="22"/>
                <w:lang w:val="en-GB"/>
              </w:rPr>
            </w:pPr>
          </w:p>
        </w:tc>
      </w:tr>
      <w:tr w:rsidR="00934106" w:rsidRPr="00A057AE" w14:paraId="1BEC3B6A" w14:textId="77777777" w:rsidTr="0042054B">
        <w:trPr>
          <w:trHeight w:val="3386"/>
        </w:trPr>
        <w:tc>
          <w:tcPr>
            <w:tcW w:w="9322" w:type="dxa"/>
            <w:gridSpan w:val="4"/>
            <w:shd w:val="clear" w:color="auto" w:fill="auto"/>
          </w:tcPr>
          <w:p w14:paraId="65A43E91" w14:textId="487C3FD8" w:rsidR="00934106" w:rsidRPr="00A057AE" w:rsidRDefault="00A165E3" w:rsidP="001B0A45">
            <w:pPr>
              <w:spacing w:before="120" w:after="120"/>
              <w:rPr>
                <w:lang w:val="en-GB"/>
              </w:rPr>
            </w:pPr>
            <w:r w:rsidRPr="00A057AE">
              <w:rPr>
                <w:lang w:val="en-GB"/>
              </w:rPr>
              <w:t xml:space="preserve">Give </w:t>
            </w:r>
            <w:r w:rsidR="009B3BBD" w:rsidRPr="00A057AE">
              <w:rPr>
                <w:lang w:val="en-GB"/>
              </w:rPr>
              <w:t xml:space="preserve">a brief </w:t>
            </w:r>
            <w:r w:rsidRPr="00A057AE">
              <w:rPr>
                <w:lang w:val="en-GB"/>
              </w:rPr>
              <w:t xml:space="preserve">account </w:t>
            </w:r>
            <w:r w:rsidR="009B3BBD" w:rsidRPr="00A057AE">
              <w:rPr>
                <w:lang w:val="en-GB"/>
              </w:rPr>
              <w:t xml:space="preserve">of the entity’s income </w:t>
            </w:r>
            <w:r w:rsidR="008164AE" w:rsidRPr="00A057AE">
              <w:rPr>
                <w:lang w:val="en-GB"/>
              </w:rPr>
              <w:t>for the most recent accounting</w:t>
            </w:r>
            <w:r w:rsidR="009B3BBD" w:rsidRPr="00A057AE">
              <w:rPr>
                <w:lang w:val="en-GB"/>
              </w:rPr>
              <w:t xml:space="preserve"> year. </w:t>
            </w:r>
          </w:p>
          <w:p w14:paraId="21B5C825" w14:textId="77777777" w:rsidR="00505507" w:rsidRPr="00A057AE" w:rsidRDefault="008164AE" w:rsidP="008164AE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A057AE">
              <w:rPr>
                <w:lang w:val="en-GB"/>
              </w:rPr>
              <w:t xml:space="preserve">What are the sources of the entity’s income? Is the income generated through economic activity or is </w:t>
            </w:r>
            <w:r w:rsidR="000F2DDC" w:rsidRPr="00A057AE">
              <w:rPr>
                <w:lang w:val="en-GB"/>
              </w:rPr>
              <w:t xml:space="preserve">the </w:t>
            </w:r>
            <w:r w:rsidRPr="00A057AE">
              <w:rPr>
                <w:lang w:val="en-GB"/>
              </w:rPr>
              <w:t>entity financed by means of public</w:t>
            </w:r>
            <w:r w:rsidR="008B3FF7" w:rsidRPr="00A057AE">
              <w:rPr>
                <w:lang w:val="en-GB"/>
              </w:rPr>
              <w:t xml:space="preserve"> funding</w:t>
            </w:r>
            <w:r w:rsidRPr="00A057AE">
              <w:rPr>
                <w:lang w:val="en-GB"/>
              </w:rPr>
              <w:t xml:space="preserve"> and/or other </w:t>
            </w:r>
            <w:r w:rsidR="008B3FF7" w:rsidRPr="00A057AE">
              <w:rPr>
                <w:lang w:val="en-GB"/>
              </w:rPr>
              <w:t>sources</w:t>
            </w:r>
            <w:r w:rsidR="00505507" w:rsidRPr="00A057AE">
              <w:rPr>
                <w:lang w:val="en-GB"/>
              </w:rPr>
              <w:t>?</w:t>
            </w:r>
          </w:p>
          <w:p w14:paraId="6F1A554E" w14:textId="55CC0809" w:rsidR="004C4A5B" w:rsidRPr="00A057AE" w:rsidRDefault="00A165E3" w:rsidP="008164AE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A057AE">
              <w:rPr>
                <w:lang w:val="en-GB"/>
              </w:rPr>
              <w:t xml:space="preserve">Indicate </w:t>
            </w:r>
            <w:r w:rsidR="008164AE" w:rsidRPr="00A057AE">
              <w:rPr>
                <w:lang w:val="en-GB"/>
              </w:rPr>
              <w:t>the distribution of income</w:t>
            </w:r>
            <w:r w:rsidRPr="00A057AE">
              <w:rPr>
                <w:lang w:val="en-GB"/>
              </w:rPr>
              <w:t xml:space="preserve"> among the various sources</w:t>
            </w:r>
            <w:r w:rsidR="008164AE" w:rsidRPr="00A057AE">
              <w:rPr>
                <w:lang w:val="en-GB"/>
              </w:rPr>
              <w:t xml:space="preserve"> (as a percentage). </w:t>
            </w:r>
          </w:p>
          <w:p w14:paraId="60478C97" w14:textId="77777777" w:rsidR="00B27ACA" w:rsidRPr="00A057AE" w:rsidRDefault="00B27ACA">
            <w:pPr>
              <w:rPr>
                <w:lang w:val="en-GB"/>
              </w:rPr>
            </w:pPr>
          </w:p>
          <w:p w14:paraId="33E9756B" w14:textId="77777777" w:rsidR="00B27ACA" w:rsidRPr="00A057AE" w:rsidRDefault="00B27ACA">
            <w:pPr>
              <w:rPr>
                <w:lang w:val="en-GB"/>
              </w:rPr>
            </w:pPr>
          </w:p>
          <w:p w14:paraId="1E4A4751" w14:textId="77777777" w:rsidR="000D2DE5" w:rsidRPr="00A057AE" w:rsidRDefault="000D2DE5">
            <w:pPr>
              <w:rPr>
                <w:lang w:val="en-GB"/>
              </w:rPr>
            </w:pPr>
          </w:p>
          <w:p w14:paraId="229E9FCE" w14:textId="77777777" w:rsidR="00D23EE3" w:rsidRPr="00A057AE" w:rsidRDefault="00D23EE3">
            <w:pPr>
              <w:rPr>
                <w:lang w:val="en-GB"/>
              </w:rPr>
            </w:pPr>
          </w:p>
          <w:p w14:paraId="3A657036" w14:textId="77777777" w:rsidR="000D2DE5" w:rsidRPr="00A057AE" w:rsidRDefault="000D2DE5">
            <w:pPr>
              <w:rPr>
                <w:lang w:val="en-GB"/>
              </w:rPr>
            </w:pPr>
          </w:p>
          <w:p w14:paraId="608EA14E" w14:textId="77777777" w:rsidR="000D2DE5" w:rsidRPr="00A057AE" w:rsidRDefault="000D2DE5">
            <w:pPr>
              <w:rPr>
                <w:lang w:val="en-GB"/>
              </w:rPr>
            </w:pPr>
          </w:p>
          <w:p w14:paraId="5ACF176F" w14:textId="77777777" w:rsidR="0085034F" w:rsidRPr="00A057AE" w:rsidRDefault="0085034F">
            <w:pPr>
              <w:rPr>
                <w:lang w:val="en-GB"/>
              </w:rPr>
            </w:pPr>
          </w:p>
          <w:p w14:paraId="55C2DEF4" w14:textId="77777777" w:rsidR="00443E7F" w:rsidRPr="00A057AE" w:rsidRDefault="00443E7F">
            <w:pPr>
              <w:rPr>
                <w:lang w:val="en-GB"/>
              </w:rPr>
            </w:pPr>
          </w:p>
          <w:p w14:paraId="2FF02A7B" w14:textId="77777777" w:rsidR="00443E7F" w:rsidRPr="00A057AE" w:rsidRDefault="00443E7F">
            <w:pPr>
              <w:rPr>
                <w:lang w:val="en-GB"/>
              </w:rPr>
            </w:pPr>
          </w:p>
          <w:p w14:paraId="2B9A837B" w14:textId="77777777" w:rsidR="00443E7F" w:rsidRPr="00A057AE" w:rsidRDefault="00443E7F">
            <w:pPr>
              <w:rPr>
                <w:lang w:val="en-GB"/>
              </w:rPr>
            </w:pPr>
          </w:p>
          <w:p w14:paraId="248F5C5D" w14:textId="77777777" w:rsidR="006B4C62" w:rsidRPr="00A057AE" w:rsidRDefault="006B4C62">
            <w:pPr>
              <w:rPr>
                <w:lang w:val="en-GB"/>
              </w:rPr>
            </w:pPr>
          </w:p>
          <w:p w14:paraId="2AD72D29" w14:textId="77777777" w:rsidR="000D2DE5" w:rsidRPr="00A057AE" w:rsidRDefault="000D2DE5">
            <w:pPr>
              <w:rPr>
                <w:lang w:val="en-GB"/>
              </w:rPr>
            </w:pPr>
          </w:p>
        </w:tc>
      </w:tr>
    </w:tbl>
    <w:p w14:paraId="50B009DA" w14:textId="77777777" w:rsidR="007440FC" w:rsidRPr="00A057AE" w:rsidRDefault="007440FC" w:rsidP="00AE0D59">
      <w:pPr>
        <w:rPr>
          <w:lang w:val="en-GB"/>
        </w:rPr>
      </w:pPr>
    </w:p>
    <w:sectPr w:rsidR="007440FC" w:rsidRPr="00A057AE" w:rsidSect="001B0A45">
      <w:headerReference w:type="default" r:id="rId11"/>
      <w:footerReference w:type="default" r:id="rId12"/>
      <w:pgSz w:w="11906" w:h="16838"/>
      <w:pgMar w:top="1417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635A" w14:textId="77777777" w:rsidR="00B836D5" w:rsidRDefault="00B836D5">
      <w:r>
        <w:separator/>
      </w:r>
    </w:p>
  </w:endnote>
  <w:endnote w:type="continuationSeparator" w:id="0">
    <w:p w14:paraId="4158F325" w14:textId="77777777" w:rsidR="00B836D5" w:rsidRDefault="00B8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8"/>
        <w:szCs w:val="18"/>
      </w:rPr>
      <w:id w:val="678705358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09043C" w14:textId="2E743C71" w:rsidR="008004AF" w:rsidRPr="001B0A45" w:rsidRDefault="001B0A45" w:rsidP="001B0A45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1B0A45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B0A45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1B0A45">
              <w:rPr>
                <w:color w:val="7F7F7F" w:themeColor="text1" w:themeTint="80"/>
                <w:sz w:val="18"/>
                <w:szCs w:val="18"/>
              </w:rPr>
              <w:t xml:space="preserve"> of </w: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B0A45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F441" w14:textId="77777777" w:rsidR="00B836D5" w:rsidRDefault="00B836D5">
      <w:r>
        <w:separator/>
      </w:r>
    </w:p>
  </w:footnote>
  <w:footnote w:type="continuationSeparator" w:id="0">
    <w:p w14:paraId="601D3805" w14:textId="77777777" w:rsidR="00B836D5" w:rsidRDefault="00B8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C28C" w14:textId="73CFF11C" w:rsidR="00D40DFA" w:rsidRPr="00210379" w:rsidRDefault="00D40DFA" w:rsidP="00D40DFA">
    <w:pPr>
      <w:pStyle w:val="Header"/>
      <w:jc w:val="right"/>
      <w:rPr>
        <w:lang w:val="en-US"/>
      </w:rPr>
    </w:pPr>
    <w:r w:rsidRPr="00C96636">
      <w:rPr>
        <w:noProof/>
      </w:rPr>
      <w:drawing>
        <wp:anchor distT="0" distB="0" distL="114300" distR="114300" simplePos="0" relativeHeight="251661824" behindDoc="1" locked="0" layoutInCell="1" allowOverlap="1" wp14:anchorId="64433B5D" wp14:editId="02495C12">
          <wp:simplePos x="0" y="0"/>
          <wp:positionH relativeFrom="margin">
            <wp:posOffset>0</wp:posOffset>
          </wp:positionH>
          <wp:positionV relativeFrom="paragraph">
            <wp:posOffset>-136195</wp:posOffset>
          </wp:positionV>
          <wp:extent cx="1389888" cy="45027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>
      <w:rPr>
        <w:lang w:val="en-US"/>
      </w:rPr>
      <w:t xml:space="preserve"> </w:t>
    </w:r>
    <w:r w:rsidRPr="00D40DFA">
      <w:rPr>
        <w:sz w:val="20"/>
        <w:lang w:val="en-US"/>
      </w:rPr>
      <w:t>Form for information about partners</w:t>
    </w:r>
    <w:r>
      <w:rPr>
        <w:sz w:val="20"/>
        <w:lang w:val="en-US"/>
      </w:rPr>
      <w:t xml:space="preserve"> </w:t>
    </w:r>
    <w:r>
      <w:rPr>
        <w:sz w:val="20"/>
        <w:lang w:val="en-US"/>
      </w:rPr>
      <w:t>–</w:t>
    </w:r>
    <w:r w:rsidRPr="0046425E">
      <w:rPr>
        <w:sz w:val="20"/>
        <w:lang w:val="en-US"/>
      </w:rPr>
      <w:t xml:space="preserve"> Public Sector PhD 2024</w:t>
    </w:r>
  </w:p>
  <w:p w14:paraId="2CAB6FFD" w14:textId="0E06036D" w:rsidR="008004AF" w:rsidRPr="00D40DFA" w:rsidRDefault="008004AF" w:rsidP="005E03D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4CBC"/>
    <w:multiLevelType w:val="hybridMultilevel"/>
    <w:tmpl w:val="40124E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D3A61"/>
    <w:multiLevelType w:val="hybridMultilevel"/>
    <w:tmpl w:val="B9DCE4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30503">
    <w:abstractNumId w:val="1"/>
  </w:num>
  <w:num w:numId="2" w16cid:durableId="1590695013">
    <w:abstractNumId w:val="4"/>
  </w:num>
  <w:num w:numId="3" w16cid:durableId="363486231">
    <w:abstractNumId w:val="3"/>
  </w:num>
  <w:num w:numId="4" w16cid:durableId="140118512">
    <w:abstractNumId w:val="0"/>
  </w:num>
  <w:num w:numId="5" w16cid:durableId="1817725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258"/>
    <w:rsid w:val="0000523F"/>
    <w:rsid w:val="00016E20"/>
    <w:rsid w:val="00035296"/>
    <w:rsid w:val="0004348D"/>
    <w:rsid w:val="000660CB"/>
    <w:rsid w:val="000762B0"/>
    <w:rsid w:val="000806CE"/>
    <w:rsid w:val="000B1E43"/>
    <w:rsid w:val="000C79D1"/>
    <w:rsid w:val="000D2DE5"/>
    <w:rsid w:val="000D5D02"/>
    <w:rsid w:val="000F2DDC"/>
    <w:rsid w:val="000F5A6F"/>
    <w:rsid w:val="00137855"/>
    <w:rsid w:val="001701D4"/>
    <w:rsid w:val="001976C0"/>
    <w:rsid w:val="001A3505"/>
    <w:rsid w:val="001B0A45"/>
    <w:rsid w:val="001B5721"/>
    <w:rsid w:val="0023094D"/>
    <w:rsid w:val="0023303E"/>
    <w:rsid w:val="0024041B"/>
    <w:rsid w:val="002460EF"/>
    <w:rsid w:val="00253481"/>
    <w:rsid w:val="00270B50"/>
    <w:rsid w:val="00281C7A"/>
    <w:rsid w:val="0029102B"/>
    <w:rsid w:val="00292055"/>
    <w:rsid w:val="002A1871"/>
    <w:rsid w:val="002A42A7"/>
    <w:rsid w:val="002B1226"/>
    <w:rsid w:val="002B4031"/>
    <w:rsid w:val="002E4E36"/>
    <w:rsid w:val="0030044F"/>
    <w:rsid w:val="003127CA"/>
    <w:rsid w:val="00314682"/>
    <w:rsid w:val="00315A1D"/>
    <w:rsid w:val="00317829"/>
    <w:rsid w:val="003327C7"/>
    <w:rsid w:val="003568DC"/>
    <w:rsid w:val="00381BCA"/>
    <w:rsid w:val="00392B08"/>
    <w:rsid w:val="0039481E"/>
    <w:rsid w:val="003A4512"/>
    <w:rsid w:val="003E5463"/>
    <w:rsid w:val="004007DC"/>
    <w:rsid w:val="0042054B"/>
    <w:rsid w:val="00420F94"/>
    <w:rsid w:val="0043050D"/>
    <w:rsid w:val="004320ED"/>
    <w:rsid w:val="00443E7F"/>
    <w:rsid w:val="00460FBA"/>
    <w:rsid w:val="00474D0D"/>
    <w:rsid w:val="00481319"/>
    <w:rsid w:val="004C4A5B"/>
    <w:rsid w:val="004D3989"/>
    <w:rsid w:val="004D475A"/>
    <w:rsid w:val="004F6844"/>
    <w:rsid w:val="00502E6D"/>
    <w:rsid w:val="00504053"/>
    <w:rsid w:val="005043C2"/>
    <w:rsid w:val="00505507"/>
    <w:rsid w:val="0051217D"/>
    <w:rsid w:val="00521B19"/>
    <w:rsid w:val="00523E77"/>
    <w:rsid w:val="00525AD2"/>
    <w:rsid w:val="00530A3F"/>
    <w:rsid w:val="005464E3"/>
    <w:rsid w:val="00547D85"/>
    <w:rsid w:val="00547E5F"/>
    <w:rsid w:val="00551506"/>
    <w:rsid w:val="005638C2"/>
    <w:rsid w:val="005738AF"/>
    <w:rsid w:val="005A6054"/>
    <w:rsid w:val="005B5C24"/>
    <w:rsid w:val="005C370A"/>
    <w:rsid w:val="005C6D5A"/>
    <w:rsid w:val="005E03DD"/>
    <w:rsid w:val="005E10E2"/>
    <w:rsid w:val="005E3E87"/>
    <w:rsid w:val="005F01F8"/>
    <w:rsid w:val="005F6230"/>
    <w:rsid w:val="0060472E"/>
    <w:rsid w:val="00622EF7"/>
    <w:rsid w:val="00652C33"/>
    <w:rsid w:val="00662722"/>
    <w:rsid w:val="0066315D"/>
    <w:rsid w:val="0068404E"/>
    <w:rsid w:val="006B020A"/>
    <w:rsid w:val="006B0366"/>
    <w:rsid w:val="006B4C62"/>
    <w:rsid w:val="006D01B9"/>
    <w:rsid w:val="006E0446"/>
    <w:rsid w:val="006F1F88"/>
    <w:rsid w:val="0070052E"/>
    <w:rsid w:val="00706334"/>
    <w:rsid w:val="0070746A"/>
    <w:rsid w:val="007236A4"/>
    <w:rsid w:val="00726A81"/>
    <w:rsid w:val="007275DE"/>
    <w:rsid w:val="00735F5D"/>
    <w:rsid w:val="007440FC"/>
    <w:rsid w:val="00762077"/>
    <w:rsid w:val="00767195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10C13"/>
    <w:rsid w:val="008164AE"/>
    <w:rsid w:val="008323D0"/>
    <w:rsid w:val="00843D14"/>
    <w:rsid w:val="0084617A"/>
    <w:rsid w:val="0085034F"/>
    <w:rsid w:val="008733EE"/>
    <w:rsid w:val="00880C22"/>
    <w:rsid w:val="008837B0"/>
    <w:rsid w:val="00895561"/>
    <w:rsid w:val="008A0974"/>
    <w:rsid w:val="008A3403"/>
    <w:rsid w:val="008A7A1C"/>
    <w:rsid w:val="008B3FF7"/>
    <w:rsid w:val="008D7295"/>
    <w:rsid w:val="008E4D48"/>
    <w:rsid w:val="008E545D"/>
    <w:rsid w:val="0091060B"/>
    <w:rsid w:val="00916862"/>
    <w:rsid w:val="00934106"/>
    <w:rsid w:val="00937563"/>
    <w:rsid w:val="00937F51"/>
    <w:rsid w:val="00943600"/>
    <w:rsid w:val="009449A3"/>
    <w:rsid w:val="0095776C"/>
    <w:rsid w:val="00974769"/>
    <w:rsid w:val="00974F98"/>
    <w:rsid w:val="009A0BA5"/>
    <w:rsid w:val="009A15CC"/>
    <w:rsid w:val="009A2671"/>
    <w:rsid w:val="009A7859"/>
    <w:rsid w:val="009B3BBD"/>
    <w:rsid w:val="009C4664"/>
    <w:rsid w:val="009E05A9"/>
    <w:rsid w:val="009E11D9"/>
    <w:rsid w:val="009F3812"/>
    <w:rsid w:val="009F4AFE"/>
    <w:rsid w:val="009F6BF4"/>
    <w:rsid w:val="009F76E7"/>
    <w:rsid w:val="00A057AE"/>
    <w:rsid w:val="00A117CE"/>
    <w:rsid w:val="00A165E3"/>
    <w:rsid w:val="00A304E4"/>
    <w:rsid w:val="00A4074E"/>
    <w:rsid w:val="00A650FF"/>
    <w:rsid w:val="00A727DE"/>
    <w:rsid w:val="00A83D08"/>
    <w:rsid w:val="00A97E54"/>
    <w:rsid w:val="00AC4BFD"/>
    <w:rsid w:val="00AC5447"/>
    <w:rsid w:val="00AE0D59"/>
    <w:rsid w:val="00AF4DCF"/>
    <w:rsid w:val="00AF4EF2"/>
    <w:rsid w:val="00AF5D62"/>
    <w:rsid w:val="00AF659F"/>
    <w:rsid w:val="00B12D3E"/>
    <w:rsid w:val="00B13F6B"/>
    <w:rsid w:val="00B152D1"/>
    <w:rsid w:val="00B25387"/>
    <w:rsid w:val="00B27ACA"/>
    <w:rsid w:val="00B36FD4"/>
    <w:rsid w:val="00B75624"/>
    <w:rsid w:val="00B836D5"/>
    <w:rsid w:val="00B96D3A"/>
    <w:rsid w:val="00BA214C"/>
    <w:rsid w:val="00BA708B"/>
    <w:rsid w:val="00BB4B31"/>
    <w:rsid w:val="00BC1FB4"/>
    <w:rsid w:val="00BC7D40"/>
    <w:rsid w:val="00BD1810"/>
    <w:rsid w:val="00BD3B46"/>
    <w:rsid w:val="00BD5B88"/>
    <w:rsid w:val="00BE2124"/>
    <w:rsid w:val="00BF1C3A"/>
    <w:rsid w:val="00C0767C"/>
    <w:rsid w:val="00C11009"/>
    <w:rsid w:val="00C128E6"/>
    <w:rsid w:val="00C17E06"/>
    <w:rsid w:val="00C67CC0"/>
    <w:rsid w:val="00C80DCD"/>
    <w:rsid w:val="00C85771"/>
    <w:rsid w:val="00C92EE4"/>
    <w:rsid w:val="00CA4AEE"/>
    <w:rsid w:val="00CB7DFB"/>
    <w:rsid w:val="00CB7E98"/>
    <w:rsid w:val="00CD46FA"/>
    <w:rsid w:val="00CD5C2C"/>
    <w:rsid w:val="00D004B1"/>
    <w:rsid w:val="00D00688"/>
    <w:rsid w:val="00D03776"/>
    <w:rsid w:val="00D0447D"/>
    <w:rsid w:val="00D06683"/>
    <w:rsid w:val="00D23EE3"/>
    <w:rsid w:val="00D40DFA"/>
    <w:rsid w:val="00D4287C"/>
    <w:rsid w:val="00D434A4"/>
    <w:rsid w:val="00D56E9A"/>
    <w:rsid w:val="00D614C1"/>
    <w:rsid w:val="00D64654"/>
    <w:rsid w:val="00D70124"/>
    <w:rsid w:val="00D73133"/>
    <w:rsid w:val="00D73E1F"/>
    <w:rsid w:val="00DB7C8F"/>
    <w:rsid w:val="00DE3719"/>
    <w:rsid w:val="00DF4091"/>
    <w:rsid w:val="00E24CB3"/>
    <w:rsid w:val="00E32258"/>
    <w:rsid w:val="00E36436"/>
    <w:rsid w:val="00E45EEB"/>
    <w:rsid w:val="00E77322"/>
    <w:rsid w:val="00E90316"/>
    <w:rsid w:val="00EB0BD5"/>
    <w:rsid w:val="00EC026B"/>
    <w:rsid w:val="00EC638A"/>
    <w:rsid w:val="00ED501A"/>
    <w:rsid w:val="00EE7E16"/>
    <w:rsid w:val="00F101EA"/>
    <w:rsid w:val="00F2554D"/>
    <w:rsid w:val="00F4388B"/>
    <w:rsid w:val="00F43BC3"/>
    <w:rsid w:val="00F70818"/>
    <w:rsid w:val="00F7139E"/>
    <w:rsid w:val="00F84F1E"/>
    <w:rsid w:val="00F85DF8"/>
    <w:rsid w:val="00FC34E3"/>
    <w:rsid w:val="00FD16D1"/>
    <w:rsid w:val="00FD3CE2"/>
    <w:rsid w:val="00FD593D"/>
    <w:rsid w:val="00FE69E1"/>
    <w:rsid w:val="00FE7EBF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5D283"/>
  <w15:docId w15:val="{568844AF-04B7-471D-BD34-72F457D2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Heading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leGrid">
    <w:name w:val="Table Grid"/>
    <w:basedOn w:val="TableNorma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341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341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106"/>
  </w:style>
  <w:style w:type="paragraph" w:styleId="BalloonTex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4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3481"/>
    <w:rPr>
      <w:b/>
      <w:bCs/>
    </w:rPr>
  </w:style>
  <w:style w:type="character" w:styleId="Hyperlink">
    <w:name w:val="Hyperlink"/>
    <w:uiPriority w:val="99"/>
    <w:unhideWhenUsed/>
    <w:rsid w:val="008D72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732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DFA"/>
    <w:rPr>
      <w:sz w:val="23"/>
    </w:rPr>
  </w:style>
  <w:style w:type="character" w:customStyle="1" w:styleId="Heading2Char">
    <w:name w:val="Heading 2 Char"/>
    <w:basedOn w:val="DefaultParagraphFont"/>
    <w:link w:val="Heading2"/>
    <w:uiPriority w:val="9"/>
    <w:rsid w:val="00B12D3E"/>
    <w:rPr>
      <w:rFonts w:ascii="TheSans B7 Bold" w:hAnsi="TheSans B7 Bold"/>
      <w:sz w:val="30"/>
    </w:rPr>
  </w:style>
  <w:style w:type="character" w:customStyle="1" w:styleId="FooterChar">
    <w:name w:val="Footer Char"/>
    <w:basedOn w:val="DefaultParagraphFont"/>
    <w:link w:val="Footer"/>
    <w:uiPriority w:val="99"/>
    <w:rsid w:val="001B0A45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4" ma:contentTypeDescription="Opprett et nytt dokument." ma:contentTypeScope="" ma:versionID="87f40d9cc85a7a16493bad9b870e11e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6bb96817c0a500e3881c0ec11d5bfc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5F9D29-499C-4883-B6CB-418B5A744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F94F0-F0B9-4E37-B60E-4A9A914DBECD}"/>
</file>

<file path=customXml/itemProps3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914B3-524D-4B4A-9B87-C70E7C5B453C}">
  <ds:schemaRefs>
    <ds:schemaRef ds:uri="http://schemas.microsoft.com/office/2006/metadata/properties"/>
    <ds:schemaRef ds:uri="http://schemas.microsoft.com/office/infopath/2007/PartnerControls"/>
    <ds:schemaRef ds:uri="aea83be9-2896-4522-a1cc-ab32c43a2f13"/>
    <ds:schemaRef ds:uri="356d02eb-e9b3-4582-93d7-14ec5dcaa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Bedriftsopplysninger</vt:lpstr>
      <vt:lpstr>Bedriftsopplysninger</vt:lpstr>
    </vt:vector>
  </TitlesOfParts>
  <Company>RCN</Company>
  <LinksUpToDate>false</LinksUpToDate>
  <CharactersWithSpaces>1554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Inna Ok</cp:lastModifiedBy>
  <cp:revision>23</cp:revision>
  <cp:lastPrinted>2016-04-08T16:03:00Z</cp:lastPrinted>
  <dcterms:created xsi:type="dcterms:W3CDTF">2019-08-15T08:11:00Z</dcterms:created>
  <dcterms:modified xsi:type="dcterms:W3CDTF">2023-12-19T13:30:00Z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0x01010048F909996FD5764EB58D5484D23EC7DC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2023-12-19T13:30:07Z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488928f3-76a8-4c12-9fcc-aee33cdda6a1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