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AE05" w14:textId="5D5DDBC3" w:rsidR="00F2286B" w:rsidRPr="00F55DBC" w:rsidRDefault="00F2286B" w:rsidP="00A803F7">
      <w:pPr>
        <w:rPr>
          <w:rFonts w:asciiTheme="minorHAnsi" w:hAnsiTheme="minorHAnsi" w:cstheme="minorHAnsi"/>
          <w:b/>
          <w:sz w:val="28"/>
          <w:szCs w:val="28"/>
          <w:lang w:val="en-GB"/>
        </w:rPr>
      </w:pPr>
      <w:r w:rsidRPr="00F55DBC">
        <w:rPr>
          <w:rFonts w:asciiTheme="minorHAnsi" w:hAnsiTheme="minorHAnsi" w:cstheme="minorHAnsi"/>
          <w:b/>
          <w:sz w:val="28"/>
          <w:szCs w:val="28"/>
          <w:lang w:val="en-GB"/>
        </w:rPr>
        <w:t>Project Description Template</w:t>
      </w: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3085325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 xml:space="preserve">verview of the chapters and sections to be used </w:t>
      </w:r>
      <w:r w:rsidR="00C212DD">
        <w:rPr>
          <w:rFonts w:asciiTheme="minorHAnsi" w:hAnsiTheme="minorHAnsi" w:cstheme="minorHAnsi"/>
          <w:sz w:val="22"/>
          <w:szCs w:val="22"/>
          <w:lang w:val="en-GB"/>
        </w:rPr>
        <w:t>for</w:t>
      </w:r>
      <w:r w:rsidRPr="00882116">
        <w:rPr>
          <w:rFonts w:asciiTheme="minorHAnsi" w:hAnsiTheme="minorHAnsi" w:cstheme="minorHAnsi"/>
          <w:sz w:val="22"/>
          <w:szCs w:val="22"/>
          <w:lang w:val="en-GB"/>
        </w:rPr>
        <w:t xml:space="preserve">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09AF3059" w:rsidR="00882116" w:rsidRDefault="00882116" w:rsidP="00882116">
      <w:pPr>
        <w:rPr>
          <w:rFonts w:asciiTheme="minorHAnsi" w:hAnsiTheme="minorHAnsi" w:cstheme="minorHAnsi"/>
          <w:b/>
          <w:bCs/>
          <w:sz w:val="22"/>
          <w:szCs w:val="22"/>
          <w:lang w:val="en-GB"/>
        </w:rPr>
      </w:pPr>
    </w:p>
    <w:p w14:paraId="20DE88A5" w14:textId="4FA1C308" w:rsidR="008345E9" w:rsidRPr="008345E9" w:rsidRDefault="008345E9" w:rsidP="00882116">
      <w:pPr>
        <w:rPr>
          <w:rFonts w:asciiTheme="minorHAnsi" w:hAnsiTheme="minorHAnsi" w:cstheme="minorHAnsi"/>
          <w:b/>
          <w:bCs/>
          <w:sz w:val="28"/>
          <w:szCs w:val="28"/>
          <w:lang w:val="en-GB"/>
        </w:rPr>
      </w:pPr>
      <w:r w:rsidRPr="008345E9">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207113C2"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r w:rsidR="00E7513E">
        <w:rPr>
          <w:rFonts w:asciiTheme="minorHAnsi" w:hAnsiTheme="minorHAnsi" w:cstheme="minorHAnsi"/>
          <w:b/>
          <w:bCs/>
          <w:sz w:val="28"/>
          <w:szCs w:val="28"/>
          <w:lang w:val="en-US"/>
        </w:rPr>
        <w:t xml:space="preserve">research and innovation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77777777"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0D947A92"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r w:rsidR="00E7513E">
        <w:rPr>
          <w:rFonts w:asciiTheme="minorHAnsi" w:hAnsiTheme="minorHAnsi" w:cstheme="minorHAnsi"/>
          <w:b/>
          <w:bCs/>
          <w:sz w:val="28"/>
          <w:szCs w:val="28"/>
          <w:lang w:val="en-US"/>
        </w:rPr>
        <w:t xml:space="preserve"> </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423003FA"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r w:rsidR="00E7513E">
        <w:rPr>
          <w:rFonts w:asciiTheme="minorHAnsi" w:hAnsiTheme="minorHAnsi" w:cstheme="minorHAnsi"/>
          <w:b/>
          <w:bCs/>
          <w:sz w:val="28"/>
          <w:szCs w:val="28"/>
          <w:lang w:val="en-US"/>
        </w:rPr>
        <w:t xml:space="preserve"> </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4DAE2941"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3.3 </w:t>
      </w:r>
      <w:r w:rsidR="00FB038C">
        <w:rPr>
          <w:rFonts w:asciiTheme="minorHAnsi" w:hAnsiTheme="minorHAnsi" w:cstheme="minorHAnsi"/>
          <w:sz w:val="22"/>
          <w:szCs w:val="22"/>
          <w:lang w:val="en-GB"/>
        </w:rPr>
        <w:t>C</w:t>
      </w:r>
      <w:r>
        <w:rPr>
          <w:rFonts w:asciiTheme="minorHAnsi" w:hAnsiTheme="minorHAnsi" w:cstheme="minorHAnsi"/>
          <w:sz w:val="22"/>
          <w:szCs w:val="22"/>
          <w:lang w:val="en-GB"/>
        </w:rPr>
        <w:t>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54749A60" w14:textId="49734957" w:rsidR="004F5AEB" w:rsidRDefault="005C7001" w:rsidP="006A4B49">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0A5032B6" w14:textId="77777777" w:rsidR="006A4B49" w:rsidRPr="006A4B49" w:rsidRDefault="006A4B49" w:rsidP="006A4B49">
      <w:pPr>
        <w:ind w:left="360"/>
        <w:rPr>
          <w:rFonts w:asciiTheme="minorHAnsi" w:hAnsiTheme="minorHAnsi" w:cstheme="minorHAnsi"/>
          <w:sz w:val="22"/>
          <w:szCs w:val="22"/>
          <w:lang w:val="en-GB"/>
        </w:rPr>
      </w:pPr>
    </w:p>
    <w:p w14:paraId="229EC9EA" w14:textId="23591C89" w:rsidR="00882116" w:rsidRDefault="00882116" w:rsidP="003C5058">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781D2C9B" w14:textId="77777777" w:rsidR="00882116" w:rsidRDefault="00882116" w:rsidP="003C5058">
      <w:pPr>
        <w:rPr>
          <w:rFonts w:asciiTheme="minorHAnsi" w:hAnsiTheme="minorHAnsi" w:cstheme="minorHAnsi"/>
          <w:sz w:val="22"/>
          <w:szCs w:val="22"/>
          <w:lang w:val="en-GB"/>
        </w:rPr>
      </w:pPr>
    </w:p>
    <w:p w14:paraId="799BD8AC" w14:textId="2A862F57"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71AAC23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r w:rsidR="00AA47DB" w:rsidRPr="00AA47DB">
        <w:rPr>
          <w:rFonts w:asciiTheme="minorHAnsi" w:hAnsiTheme="minorHAnsi" w:cstheme="minorHAnsi"/>
          <w:sz w:val="22"/>
          <w:szCs w:val="22"/>
          <w:lang w:val="en-GB"/>
        </w:rPr>
        <w:t xml:space="preserve"> </w:t>
      </w:r>
      <w:r w:rsidR="00AA47DB">
        <w:rPr>
          <w:rFonts w:asciiTheme="minorHAnsi" w:hAnsiTheme="minorHAnsi" w:cstheme="minorHAnsi"/>
          <w:sz w:val="22"/>
          <w:szCs w:val="22"/>
          <w:lang w:val="en-GB"/>
        </w:rPr>
        <w:t>Well defined milestones should be provided</w:t>
      </w:r>
      <w:r w:rsidR="00A84FB1">
        <w:rPr>
          <w:rFonts w:asciiTheme="minorHAnsi" w:hAnsiTheme="minorHAnsi" w:cstheme="minorHAnsi"/>
          <w:sz w:val="22"/>
          <w:szCs w:val="22"/>
          <w:lang w:val="en-GB"/>
        </w:rPr>
        <w:t xml:space="preserve"> in both the electronic grant application form and in the project description</w:t>
      </w:r>
      <w:r w:rsidR="00AA47DB">
        <w:rPr>
          <w:rFonts w:asciiTheme="minorHAnsi" w:hAnsiTheme="minorHAnsi" w:cstheme="minorHAnsi"/>
          <w:sz w:val="22"/>
          <w:szCs w:val="22"/>
          <w:lang w:val="en-GB"/>
        </w:rPr>
        <w:t xml:space="preserve">, in particular milestones after the first five years. These milestones </w:t>
      </w:r>
      <w:r w:rsidR="00AA47DB" w:rsidRPr="00654AF4">
        <w:rPr>
          <w:rFonts w:asciiTheme="minorHAnsi" w:hAnsiTheme="minorHAnsi" w:cstheme="minorHAnsi"/>
          <w:sz w:val="22"/>
          <w:szCs w:val="22"/>
          <w:lang w:val="en-GB"/>
        </w:rPr>
        <w:t xml:space="preserve">will be used in the mid-term evaluation to determine </w:t>
      </w:r>
      <w:proofErr w:type="gramStart"/>
      <w:r w:rsidR="00AA47DB" w:rsidRPr="00654AF4">
        <w:rPr>
          <w:rFonts w:asciiTheme="minorHAnsi" w:hAnsiTheme="minorHAnsi" w:cstheme="minorHAnsi"/>
          <w:sz w:val="22"/>
          <w:szCs w:val="22"/>
          <w:lang w:val="en-GB"/>
        </w:rPr>
        <w:t>whether or not</w:t>
      </w:r>
      <w:proofErr w:type="gramEnd"/>
      <w:r w:rsidR="00AA47DB" w:rsidRPr="00654AF4">
        <w:rPr>
          <w:rFonts w:asciiTheme="minorHAnsi" w:hAnsiTheme="minorHAnsi" w:cstheme="minorHAnsi"/>
          <w:sz w:val="22"/>
          <w:szCs w:val="22"/>
          <w:lang w:val="en-GB"/>
        </w:rPr>
        <w:t xml:space="preserve"> the centre's funding should be continued for the second part of the project period.</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0A102E7F"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w:t>
      </w:r>
      <w:r w:rsidRPr="00322B78">
        <w:rPr>
          <w:rFonts w:asciiTheme="minorHAnsi" w:hAnsiTheme="minorHAnsi" w:cstheme="minorHAnsi"/>
          <w:sz w:val="22"/>
          <w:szCs w:val="22"/>
          <w:lang w:val="en-GB"/>
        </w:rPr>
        <w:t>exceed 20 pages</w:t>
      </w:r>
      <w:r w:rsidRPr="003C5058">
        <w:rPr>
          <w:rFonts w:asciiTheme="minorHAnsi" w:hAnsiTheme="minorHAnsi" w:cstheme="minorHAnsi"/>
          <w:sz w:val="22"/>
          <w:szCs w:val="22"/>
          <w:lang w:val="en-GB"/>
        </w:rPr>
        <w:t xml:space="preserve">, </w:t>
      </w:r>
      <w:r w:rsidRPr="00BA7F63">
        <w:rPr>
          <w:rFonts w:asciiTheme="minorHAnsi" w:hAnsiTheme="minorHAnsi" w:cstheme="minorHAnsi"/>
          <w:sz w:val="22"/>
          <w:szCs w:val="22"/>
          <w:lang w:val="en-GB"/>
        </w:rPr>
        <w:t xml:space="preserve">including </w:t>
      </w:r>
      <w:r w:rsidR="00574F27" w:rsidRPr="00BA7F63">
        <w:rPr>
          <w:rFonts w:asciiTheme="minorHAnsi" w:hAnsiTheme="minorHAnsi" w:cstheme="minorHAnsi"/>
          <w:sz w:val="22"/>
          <w:szCs w:val="22"/>
          <w:lang w:val="en-GB"/>
        </w:rPr>
        <w:t xml:space="preserve">an overall budget outline </w:t>
      </w:r>
      <w:r w:rsidR="00574F27">
        <w:rPr>
          <w:rFonts w:asciiTheme="minorHAnsi" w:hAnsiTheme="minorHAnsi" w:cstheme="minorHAnsi"/>
          <w:sz w:val="22"/>
          <w:szCs w:val="22"/>
          <w:lang w:val="en-GB"/>
        </w:rPr>
        <w:t xml:space="preserve">and </w:t>
      </w:r>
      <w:r w:rsidRPr="003C5058">
        <w:rPr>
          <w:rFonts w:asciiTheme="minorHAnsi" w:hAnsiTheme="minorHAnsi" w:cstheme="minorHAnsi"/>
          <w:sz w:val="22"/>
          <w:szCs w:val="22"/>
          <w:lang w:val="en-GB"/>
        </w:rPr>
        <w:t>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lastRenderedPageBreak/>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668F07C0" w14:textId="77777777" w:rsidR="006A6087" w:rsidRPr="008345E9" w:rsidRDefault="006A6087" w:rsidP="006A6087">
      <w:pPr>
        <w:rPr>
          <w:rFonts w:asciiTheme="minorHAnsi" w:hAnsiTheme="minorHAnsi" w:cstheme="minorHAnsi"/>
          <w:b/>
          <w:bCs/>
          <w:sz w:val="28"/>
          <w:szCs w:val="28"/>
          <w:lang w:val="en-GB"/>
        </w:rPr>
      </w:pPr>
      <w:r w:rsidRPr="008345E9">
        <w:rPr>
          <w:rFonts w:asciiTheme="minorHAnsi" w:hAnsiTheme="minorHAnsi" w:cstheme="minorHAnsi"/>
          <w:b/>
          <w:bCs/>
          <w:sz w:val="28"/>
          <w:szCs w:val="28"/>
          <w:lang w:val="en-GB"/>
        </w:rPr>
        <w:t>Relevance to the call</w:t>
      </w:r>
    </w:p>
    <w:p w14:paraId="18294F15" w14:textId="268344A6" w:rsidR="006A6087" w:rsidRPr="008345E9" w:rsidRDefault="006A6087" w:rsidP="006A6087">
      <w:pPr>
        <w:rPr>
          <w:rFonts w:asciiTheme="minorHAnsi" w:hAnsiTheme="minorHAnsi" w:cstheme="minorHAnsi"/>
          <w:sz w:val="22"/>
          <w:szCs w:val="22"/>
          <w:lang w:val="en-US"/>
        </w:rPr>
      </w:pPr>
      <w:r w:rsidRPr="008345E9">
        <w:rPr>
          <w:rFonts w:asciiTheme="minorHAnsi" w:hAnsiTheme="minorHAnsi" w:cstheme="minorHAnsi"/>
          <w:sz w:val="22"/>
          <w:szCs w:val="22"/>
          <w:lang w:val="en-US"/>
        </w:rPr>
        <w:t xml:space="preserve">Describe how the proposed </w:t>
      </w:r>
      <w:r w:rsidR="00BB265C" w:rsidRPr="008345E9">
        <w:rPr>
          <w:rFonts w:asciiTheme="minorHAnsi" w:hAnsiTheme="minorHAnsi" w:cstheme="minorHAnsi"/>
          <w:sz w:val="22"/>
          <w:szCs w:val="22"/>
          <w:lang w:val="en-US"/>
        </w:rPr>
        <w:t>center</w:t>
      </w:r>
      <w:r w:rsidRPr="008345E9">
        <w:rPr>
          <w:rFonts w:asciiTheme="minorHAnsi" w:hAnsiTheme="minorHAnsi" w:cstheme="minorHAnsi"/>
          <w:sz w:val="22"/>
          <w:szCs w:val="22"/>
          <w:lang w:val="en-US"/>
        </w:rPr>
        <w:t xml:space="preserve"> is relevant and contributes to the objectives, priorities, requirements and guidelines or other specifications in the call for proposals.</w:t>
      </w:r>
    </w:p>
    <w:p w14:paraId="194EE937" w14:textId="736F8311" w:rsidR="0067497C" w:rsidRPr="006A6087" w:rsidRDefault="0067497C" w:rsidP="0067497C">
      <w:pPr>
        <w:rPr>
          <w:rFonts w:asciiTheme="minorHAnsi" w:hAnsiTheme="minorHAnsi" w:cstheme="minorHAnsi"/>
          <w:sz w:val="22"/>
          <w:szCs w:val="22"/>
          <w:lang w:val="en-US"/>
        </w:rPr>
      </w:pPr>
    </w:p>
    <w:p w14:paraId="55285CE0" w14:textId="2766AF61"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r w:rsidR="00E7513E">
        <w:rPr>
          <w:rFonts w:ascii="Calibri" w:eastAsia="MS Gothic" w:hAnsi="Calibri"/>
          <w:b/>
          <w:bCs/>
          <w:color w:val="000000"/>
          <w:sz w:val="28"/>
          <w:szCs w:val="22"/>
          <w:lang w:val="en-GB" w:eastAsia="en-US"/>
        </w:rPr>
        <w:t xml:space="preserve"> research and innovation </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66427157" w14:textId="2776A23B" w:rsidR="00000E6A"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 xml:space="preserve">added value of having a </w:t>
      </w:r>
      <w:r w:rsidR="008C6020">
        <w:rPr>
          <w:rFonts w:asciiTheme="minorHAnsi" w:hAnsiTheme="minorHAnsi" w:cstheme="minorHAnsi"/>
          <w:sz w:val="22"/>
          <w:szCs w:val="22"/>
          <w:lang w:val="en-GB"/>
        </w:rPr>
        <w:t xml:space="preserve">research </w:t>
      </w:r>
      <w:r w:rsidRPr="00055BB8">
        <w:rPr>
          <w:rFonts w:asciiTheme="minorHAnsi" w:hAnsiTheme="minorHAnsi" w:cstheme="minorHAnsi"/>
          <w:sz w:val="22"/>
          <w:szCs w:val="22"/>
          <w:lang w:val="en-GB"/>
        </w:rPr>
        <w:t>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xml:space="preserve">. </w:t>
      </w:r>
    </w:p>
    <w:p w14:paraId="3FE02457" w14:textId="230A894F"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6B8F58AE" w:rsidR="00774634" w:rsidRDefault="009910BF" w:rsidP="009910BF">
      <w:pPr>
        <w:pStyle w:val="Listeavsnitt"/>
        <w:numPr>
          <w:ilvl w:val="0"/>
          <w:numId w:val="22"/>
        </w:numPr>
        <w:rPr>
          <w:rFonts w:asciiTheme="minorHAnsi" w:hAnsiTheme="minorHAnsi" w:cstheme="minorHAnsi"/>
          <w:sz w:val="22"/>
          <w:szCs w:val="22"/>
          <w:lang w:val="en-GB"/>
        </w:rPr>
      </w:pPr>
      <w:r w:rsidRPr="00C50633">
        <w:rPr>
          <w:rFonts w:asciiTheme="minorHAnsi" w:hAnsiTheme="minorHAnsi" w:cstheme="minorHAnsi"/>
          <w:sz w:val="22"/>
          <w:szCs w:val="22"/>
          <w:lang w:val="en-GB"/>
        </w:rPr>
        <w:t xml:space="preserve">Identify and describe the research questions and/or hypothesis that will be addressed </w:t>
      </w:r>
      <w:r w:rsidR="005E34BC">
        <w:rPr>
          <w:rFonts w:asciiTheme="minorHAnsi" w:hAnsiTheme="minorHAnsi" w:cstheme="minorHAnsi"/>
          <w:sz w:val="22"/>
          <w:szCs w:val="22"/>
          <w:lang w:val="en-GB"/>
        </w:rPr>
        <w:t>in</w:t>
      </w:r>
      <w:r w:rsidRPr="00C50633">
        <w:rPr>
          <w:rFonts w:asciiTheme="minorHAnsi" w:hAnsiTheme="minorHAnsi" w:cstheme="minorHAnsi"/>
          <w:sz w:val="22"/>
          <w:szCs w:val="22"/>
          <w:lang w:val="en-GB"/>
        </w:rPr>
        <w:t xml:space="preserve"> the proposed centre. Describe the theoretical approach and/or methodology chosen to address the research questions and/or hypothesis. </w:t>
      </w:r>
    </w:p>
    <w:p w14:paraId="3C7E8633" w14:textId="6B5158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the main research tasks and why they will be important for achieving the objectives of the centre </w:t>
      </w:r>
      <w:r w:rsidR="00746D75">
        <w:rPr>
          <w:rFonts w:asciiTheme="minorHAnsi" w:hAnsiTheme="minorHAnsi" w:cstheme="minorHAnsi"/>
          <w:sz w:val="22"/>
          <w:szCs w:val="22"/>
          <w:lang w:val="en-GB"/>
        </w:rPr>
        <w:t>and the objectives of the call</w:t>
      </w:r>
      <w:r w:rsidR="00774634" w:rsidRPr="00774634">
        <w:rPr>
          <w:rFonts w:asciiTheme="minorHAnsi" w:hAnsiTheme="minorHAnsi" w:cstheme="minorHAnsi"/>
          <w:sz w:val="22"/>
          <w:szCs w:val="22"/>
          <w:lang w:val="en-GB"/>
        </w:rPr>
        <w:t xml:space="preserve">. </w:t>
      </w:r>
    </w:p>
    <w:p w14:paraId="150151E4" w14:textId="75D4580C"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r w:rsidR="001C31BF">
        <w:rPr>
          <w:rFonts w:asciiTheme="minorHAnsi" w:hAnsiTheme="minorHAnsi" w:cstheme="minorHAnsi"/>
          <w:sz w:val="22"/>
          <w:szCs w:val="22"/>
          <w:lang w:val="en-GB"/>
        </w:rPr>
        <w:t xml:space="preserve">If relevant, </w:t>
      </w:r>
      <w:r w:rsidR="00425B8B">
        <w:rPr>
          <w:rFonts w:asciiTheme="minorHAnsi" w:hAnsiTheme="minorHAnsi" w:cstheme="minorHAnsi"/>
          <w:sz w:val="22"/>
          <w:szCs w:val="22"/>
          <w:lang w:val="en-GB"/>
        </w:rPr>
        <w:t>d</w:t>
      </w:r>
      <w:r w:rsidRPr="00774634">
        <w:rPr>
          <w:rFonts w:asciiTheme="minorHAnsi" w:hAnsiTheme="minorHAnsi" w:cstheme="minorHAnsi"/>
          <w:sz w:val="22"/>
          <w:szCs w:val="22"/>
          <w:lang w:val="en-GB"/>
        </w:rPr>
        <w:t xml:space="preserve">escribe how the centre will ensure interdisciplinarity in both approach to and performance of its activities. </w:t>
      </w:r>
    </w:p>
    <w:p w14:paraId="009C80B0" w14:textId="3C519EEA"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Pr>
          <w:rFonts w:asciiTheme="minorHAnsi" w:hAnsiTheme="minorHAnsi" w:cstheme="minorHAnsi"/>
          <w:sz w:val="22"/>
          <w:szCs w:val="22"/>
          <w:lang w:val="en-GB"/>
        </w:rPr>
        <w:t xml:space="preserve"> </w:t>
      </w:r>
      <w:r w:rsidR="00E200CA">
        <w:rPr>
          <w:rFonts w:asciiTheme="minorHAnsi" w:hAnsiTheme="minorHAnsi" w:cstheme="minorHAnsi"/>
          <w:sz w:val="22"/>
          <w:szCs w:val="22"/>
          <w:lang w:val="en-GB"/>
        </w:rPr>
        <w:t xml:space="preserve">of the </w:t>
      </w:r>
      <w:r w:rsidR="00E50591">
        <w:rPr>
          <w:rFonts w:asciiTheme="minorHAnsi" w:hAnsiTheme="minorHAnsi" w:cstheme="minorHAnsi"/>
          <w:sz w:val="22"/>
          <w:szCs w:val="22"/>
          <w:lang w:val="en-GB"/>
        </w:rPr>
        <w:t>project</w:t>
      </w:r>
      <w:r w:rsidRPr="00774634">
        <w:rPr>
          <w:rFonts w:asciiTheme="minorHAnsi" w:hAnsiTheme="minorHAnsi" w:cstheme="minorHAnsi"/>
          <w:sz w:val="22"/>
          <w:szCs w:val="22"/>
          <w:lang w:val="en-GB"/>
        </w:rPr>
        <w:t>.</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77777777"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1BF974C4" w:rsidR="00322B78"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1BF974C4" w:rsidR="00322B78"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0F33F67C"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r w:rsidR="00E7513E">
        <w:rPr>
          <w:rFonts w:asciiTheme="minorHAnsi" w:hAnsiTheme="minorHAnsi" w:cstheme="minorHAnsi"/>
          <w:b/>
          <w:bCs/>
          <w:sz w:val="28"/>
          <w:szCs w:val="28"/>
          <w:lang w:val="en-GB"/>
        </w:rPr>
        <w:t xml:space="preserve"> </w:t>
      </w:r>
    </w:p>
    <w:p w14:paraId="2319E792" w14:textId="403D98A5"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and/or industrial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7B09793F" w14:textId="77777777" w:rsidR="00435632" w:rsidRDefault="0045483B" w:rsidP="00435632">
      <w:pPr>
        <w:numPr>
          <w:ilvl w:val="1"/>
          <w:numId w:val="12"/>
        </w:numPr>
        <w:spacing w:after="160" w:line="259" w:lineRule="auto"/>
        <w:ind w:hanging="426"/>
        <w:contextualSpacing/>
        <w:rPr>
          <w:rFonts w:asciiTheme="minorHAnsi" w:hAnsiTheme="minorHAnsi" w:cstheme="minorHAnsi"/>
          <w:sz w:val="22"/>
          <w:szCs w:val="22"/>
          <w:lang w:val="en-GB"/>
        </w:rPr>
      </w:pPr>
      <w:r w:rsidRPr="005474BB">
        <w:rPr>
          <w:rFonts w:asciiTheme="minorHAnsi" w:hAnsiTheme="minorHAnsi" w:cstheme="minorHAnsi"/>
          <w:b/>
          <w:sz w:val="24"/>
          <w:szCs w:val="24"/>
          <w:lang w:val="en-GB"/>
        </w:rPr>
        <w:t xml:space="preserve">Potential impact of the proposed research </w:t>
      </w:r>
    </w:p>
    <w:p w14:paraId="026DDF20" w14:textId="77777777" w:rsidR="00435632" w:rsidRDefault="00435632" w:rsidP="00435632">
      <w:pPr>
        <w:spacing w:after="160" w:line="259" w:lineRule="auto"/>
        <w:contextualSpacing/>
        <w:rPr>
          <w:rFonts w:asciiTheme="minorHAnsi" w:hAnsiTheme="minorHAnsi" w:cstheme="minorHAnsi"/>
          <w:sz w:val="22"/>
          <w:szCs w:val="22"/>
          <w:lang w:val="en-GB"/>
        </w:rPr>
      </w:pPr>
    </w:p>
    <w:p w14:paraId="17F516D2" w14:textId="6B9D08F7" w:rsidR="0045483B" w:rsidRPr="00435632" w:rsidRDefault="009A4932" w:rsidP="00435632">
      <w:pPr>
        <w:pStyle w:val="Listeavsnitt"/>
        <w:numPr>
          <w:ilvl w:val="0"/>
          <w:numId w:val="28"/>
        </w:numPr>
        <w:spacing w:after="160" w:line="259" w:lineRule="auto"/>
        <w:rPr>
          <w:rFonts w:asciiTheme="minorHAnsi" w:hAnsiTheme="minorHAnsi" w:cstheme="minorHAnsi"/>
          <w:sz w:val="22"/>
          <w:szCs w:val="22"/>
          <w:lang w:val="en-GB"/>
        </w:rPr>
      </w:pPr>
      <w:r w:rsidRPr="00435632">
        <w:rPr>
          <w:rFonts w:asciiTheme="minorHAnsi" w:hAnsiTheme="minorHAnsi" w:cstheme="minorHAnsi"/>
          <w:sz w:val="22"/>
          <w:szCs w:val="22"/>
          <w:lang w:val="en-GB"/>
        </w:rPr>
        <w:t xml:space="preserve">Describe how the </w:t>
      </w:r>
      <w:r w:rsidR="00C466A9" w:rsidRPr="00435632">
        <w:rPr>
          <w:rFonts w:asciiTheme="minorHAnsi" w:hAnsiTheme="minorHAnsi" w:cstheme="minorHAnsi"/>
          <w:sz w:val="22"/>
          <w:szCs w:val="22"/>
          <w:lang w:val="en-GB"/>
        </w:rPr>
        <w:t xml:space="preserve">centre </w:t>
      </w:r>
      <w:r w:rsidRPr="00435632">
        <w:rPr>
          <w:rFonts w:asciiTheme="minorHAnsi" w:hAnsiTheme="minorHAnsi" w:cstheme="minorHAnsi"/>
          <w:sz w:val="22"/>
          <w:szCs w:val="22"/>
          <w:lang w:val="en-GB"/>
        </w:rPr>
        <w:t>will contribute to long-term, national competence-building in the</w:t>
      </w:r>
      <w:r w:rsidR="00DD1B46" w:rsidRPr="00435632">
        <w:rPr>
          <w:rFonts w:asciiTheme="minorHAnsi" w:hAnsiTheme="minorHAnsi" w:cstheme="minorHAnsi"/>
          <w:sz w:val="22"/>
          <w:szCs w:val="22"/>
          <w:lang w:val="en-GB"/>
        </w:rPr>
        <w:t xml:space="preserve"> </w:t>
      </w:r>
      <w:r w:rsidRPr="00435632">
        <w:rPr>
          <w:rFonts w:asciiTheme="minorHAnsi" w:hAnsiTheme="minorHAnsi" w:cstheme="minorHAnsi"/>
          <w:sz w:val="22"/>
          <w:szCs w:val="22"/>
          <w:lang w:val="en-GB"/>
        </w:rPr>
        <w:t>relevant areas, for instance through the development of cutting-edge expertise, expansion</w:t>
      </w:r>
      <w:r w:rsidR="00DD1B46" w:rsidRPr="00435632">
        <w:rPr>
          <w:rFonts w:asciiTheme="minorHAnsi" w:hAnsiTheme="minorHAnsi" w:cstheme="minorHAnsi"/>
          <w:sz w:val="22"/>
          <w:szCs w:val="22"/>
          <w:lang w:val="en-GB"/>
        </w:rPr>
        <w:t xml:space="preserve"> </w:t>
      </w:r>
      <w:r w:rsidRPr="00435632">
        <w:rPr>
          <w:rFonts w:asciiTheme="minorHAnsi" w:hAnsiTheme="minorHAnsi" w:cstheme="minorHAnsi"/>
          <w:sz w:val="22"/>
          <w:szCs w:val="22"/>
          <w:lang w:val="en-GB"/>
        </w:rPr>
        <w:t>of the knowledge base, enhanced researcher training or development of relevant</w:t>
      </w:r>
      <w:r w:rsidR="00DD1B46" w:rsidRPr="00435632">
        <w:rPr>
          <w:rFonts w:asciiTheme="minorHAnsi" w:hAnsiTheme="minorHAnsi" w:cstheme="minorHAnsi"/>
          <w:sz w:val="22"/>
          <w:szCs w:val="22"/>
          <w:lang w:val="en-GB"/>
        </w:rPr>
        <w:t xml:space="preserve"> </w:t>
      </w:r>
      <w:r w:rsidRPr="00435632">
        <w:rPr>
          <w:rFonts w:asciiTheme="minorHAnsi" w:hAnsiTheme="minorHAnsi" w:cstheme="minorHAnsi"/>
          <w:sz w:val="22"/>
          <w:szCs w:val="22"/>
          <w:lang w:val="en-GB"/>
        </w:rPr>
        <w:t>educational programmes.</w:t>
      </w:r>
      <w:r w:rsidR="00DD1B46" w:rsidRPr="00435632">
        <w:rPr>
          <w:rFonts w:asciiTheme="minorHAnsi" w:hAnsiTheme="minorHAnsi" w:cstheme="minorHAnsi"/>
          <w:sz w:val="22"/>
          <w:szCs w:val="22"/>
          <w:lang w:val="en-GB"/>
        </w:rPr>
        <w:t xml:space="preserve"> </w:t>
      </w:r>
    </w:p>
    <w:p w14:paraId="64C439E6" w14:textId="3DC0BC85" w:rsidR="00435632" w:rsidRPr="00435632" w:rsidRDefault="00E678D4" w:rsidP="00435632">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Describe how the</w:t>
      </w:r>
      <w:r w:rsidRPr="005474BB">
        <w:rPr>
          <w:lang w:val="en-US"/>
        </w:rPr>
        <w:t xml:space="preserve"> </w:t>
      </w:r>
      <w:r w:rsidRPr="005474BB">
        <w:rPr>
          <w:rFonts w:asciiTheme="minorHAnsi" w:hAnsiTheme="minorHAnsi" w:cstheme="minorHAnsi"/>
          <w:sz w:val="22"/>
          <w:szCs w:val="22"/>
          <w:lang w:val="en-GB"/>
        </w:rPr>
        <w:t xml:space="preserve">anticipated knowledge developed by the </w:t>
      </w:r>
      <w:r w:rsidR="003949B0" w:rsidRPr="005474BB">
        <w:rPr>
          <w:rFonts w:asciiTheme="minorHAnsi" w:hAnsiTheme="minorHAnsi" w:cstheme="minorHAnsi"/>
          <w:sz w:val="22"/>
          <w:szCs w:val="22"/>
          <w:lang w:val="en-GB"/>
        </w:rPr>
        <w:t xml:space="preserve">proposed </w:t>
      </w:r>
      <w:r w:rsidRPr="005474BB">
        <w:rPr>
          <w:rFonts w:asciiTheme="minorHAnsi" w:hAnsiTheme="minorHAnsi" w:cstheme="minorHAnsi"/>
          <w:sz w:val="22"/>
          <w:szCs w:val="22"/>
          <w:lang w:val="en-GB"/>
        </w:rPr>
        <w:t xml:space="preserve">centre will be important to future innovation and value creation for the </w:t>
      </w:r>
      <w:r w:rsidR="009A4932" w:rsidRPr="005474BB">
        <w:rPr>
          <w:rFonts w:asciiTheme="minorHAnsi" w:hAnsiTheme="minorHAnsi" w:cstheme="minorHAnsi"/>
          <w:sz w:val="22"/>
          <w:szCs w:val="22"/>
          <w:lang w:val="en-GB"/>
        </w:rPr>
        <w:t>participating user</w:t>
      </w:r>
      <w:r w:rsidR="00DD1B46" w:rsidRPr="005474BB">
        <w:rPr>
          <w:rFonts w:asciiTheme="minorHAnsi" w:hAnsiTheme="minorHAnsi" w:cstheme="minorHAnsi"/>
          <w:sz w:val="22"/>
          <w:szCs w:val="22"/>
          <w:lang w:val="en-GB"/>
        </w:rPr>
        <w:t xml:space="preserve"> </w:t>
      </w:r>
      <w:r w:rsidR="009A4932" w:rsidRPr="005474BB">
        <w:rPr>
          <w:rFonts w:asciiTheme="minorHAnsi" w:hAnsiTheme="minorHAnsi" w:cstheme="minorHAnsi"/>
          <w:sz w:val="22"/>
          <w:szCs w:val="22"/>
          <w:lang w:val="en-GB"/>
        </w:rPr>
        <w:t xml:space="preserve">partners </w:t>
      </w:r>
      <w:r w:rsidRPr="005474BB">
        <w:rPr>
          <w:rFonts w:asciiTheme="minorHAnsi" w:hAnsiTheme="minorHAnsi" w:cstheme="minorHAnsi"/>
          <w:sz w:val="22"/>
          <w:szCs w:val="22"/>
          <w:lang w:val="en-GB"/>
        </w:rPr>
        <w:t>(</w:t>
      </w:r>
      <w:r w:rsidR="00CD4F5C" w:rsidRPr="005474BB">
        <w:rPr>
          <w:rFonts w:asciiTheme="minorHAnsi" w:hAnsiTheme="minorHAnsi" w:cstheme="minorHAnsi"/>
          <w:sz w:val="22"/>
          <w:szCs w:val="22"/>
          <w:lang w:val="en-GB"/>
        </w:rPr>
        <w:t>companies</w:t>
      </w:r>
      <w:r w:rsidR="00CA2DDD" w:rsidRPr="005474BB">
        <w:rPr>
          <w:rFonts w:asciiTheme="minorHAnsi" w:hAnsiTheme="minorHAnsi" w:cstheme="minorHAnsi"/>
          <w:sz w:val="22"/>
          <w:szCs w:val="22"/>
          <w:lang w:val="en-GB"/>
        </w:rPr>
        <w:t xml:space="preserve">, </w:t>
      </w:r>
      <w:r w:rsidR="00CD4F5C" w:rsidRPr="005474BB">
        <w:rPr>
          <w:rFonts w:asciiTheme="minorHAnsi" w:hAnsiTheme="minorHAnsi" w:cstheme="minorHAnsi"/>
          <w:sz w:val="22"/>
          <w:szCs w:val="22"/>
          <w:lang w:val="en-GB"/>
        </w:rPr>
        <w:t>public entities</w:t>
      </w:r>
      <w:r w:rsidR="00CA2DDD" w:rsidRPr="005474BB">
        <w:rPr>
          <w:rFonts w:asciiTheme="minorHAnsi" w:hAnsiTheme="minorHAnsi" w:cstheme="minorHAnsi"/>
          <w:sz w:val="22"/>
          <w:szCs w:val="22"/>
          <w:lang w:val="en-GB"/>
        </w:rPr>
        <w:t xml:space="preserve"> and other</w:t>
      </w:r>
      <w:r w:rsidRPr="005474BB">
        <w:rPr>
          <w:rFonts w:asciiTheme="minorHAnsi" w:hAnsiTheme="minorHAnsi" w:cstheme="minorHAnsi"/>
          <w:sz w:val="22"/>
          <w:szCs w:val="22"/>
          <w:lang w:val="en-GB"/>
        </w:rPr>
        <w:t>)</w:t>
      </w:r>
      <w:r w:rsidR="00CD4F5C" w:rsidRPr="005474BB">
        <w:rPr>
          <w:rFonts w:asciiTheme="minorHAnsi" w:hAnsiTheme="minorHAnsi" w:cstheme="minorHAnsi"/>
          <w:sz w:val="22"/>
          <w:szCs w:val="22"/>
          <w:lang w:val="en-GB"/>
        </w:rPr>
        <w:t xml:space="preserve"> </w:t>
      </w:r>
      <w:r w:rsidR="009A4932" w:rsidRPr="005474BB">
        <w:rPr>
          <w:rFonts w:asciiTheme="minorHAnsi" w:hAnsiTheme="minorHAnsi" w:cstheme="minorHAnsi"/>
          <w:sz w:val="22"/>
          <w:szCs w:val="22"/>
          <w:lang w:val="en-GB"/>
        </w:rPr>
        <w:t>and indicate how this conforms to their internal strategies, plans and needs.</w:t>
      </w:r>
    </w:p>
    <w:p w14:paraId="3240387F" w14:textId="537BC293" w:rsidR="00435632" w:rsidRPr="00435632" w:rsidRDefault="00435632" w:rsidP="00435632">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Describe how the centre will contribute to</w:t>
      </w:r>
      <w:r>
        <w:rPr>
          <w:rFonts w:asciiTheme="minorHAnsi" w:hAnsiTheme="minorHAnsi" w:cstheme="minorHAnsi"/>
          <w:sz w:val="22"/>
          <w:szCs w:val="22"/>
          <w:lang w:val="en-GB"/>
        </w:rPr>
        <w:t xml:space="preserve"> solving</w:t>
      </w:r>
      <w:r w:rsidRPr="00802034">
        <w:rPr>
          <w:rFonts w:asciiTheme="minorHAnsi" w:hAnsiTheme="minorHAnsi" w:cstheme="minorHAnsi"/>
          <w:sz w:val="22"/>
          <w:szCs w:val="22"/>
          <w:lang w:val="en-GB"/>
        </w:rPr>
        <w:t xml:space="preserve"> important challenges in the sector(s)</w:t>
      </w:r>
      <w:r>
        <w:rPr>
          <w:rFonts w:asciiTheme="minorHAnsi" w:hAnsiTheme="minorHAnsi" w:cstheme="minorHAnsi"/>
          <w:sz w:val="22"/>
          <w:szCs w:val="22"/>
          <w:lang w:val="en-GB"/>
        </w:rPr>
        <w:t xml:space="preserve"> and </w:t>
      </w:r>
      <w:r w:rsidR="005D2EDB">
        <w:rPr>
          <w:rFonts w:asciiTheme="minorHAnsi" w:hAnsiTheme="minorHAnsi" w:cstheme="minorHAnsi"/>
          <w:sz w:val="22"/>
          <w:szCs w:val="22"/>
          <w:lang w:val="en-GB"/>
        </w:rPr>
        <w:t>help a</w:t>
      </w:r>
      <w:r w:rsidR="00B56791">
        <w:rPr>
          <w:rFonts w:asciiTheme="minorHAnsi" w:hAnsiTheme="minorHAnsi" w:cstheme="minorHAnsi"/>
          <w:sz w:val="22"/>
          <w:szCs w:val="22"/>
          <w:lang w:val="en-GB"/>
        </w:rPr>
        <w:t>chieve the goals of Transport 2050</w:t>
      </w:r>
      <w:r>
        <w:rPr>
          <w:rFonts w:asciiTheme="minorHAnsi" w:hAnsiTheme="minorHAnsi" w:cstheme="minorHAnsi"/>
          <w:sz w:val="22"/>
          <w:szCs w:val="22"/>
          <w:lang w:val="en-GB"/>
        </w:rPr>
        <w:t>.</w:t>
      </w:r>
    </w:p>
    <w:p w14:paraId="7BD3B4EF" w14:textId="2A539CDC" w:rsidR="002D28B6" w:rsidRPr="002D28B6" w:rsidRDefault="002D28B6" w:rsidP="002D28B6">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7EB7BAD4" w14:textId="77777777" w:rsidR="0045483B" w:rsidRPr="002D28B6" w:rsidRDefault="0045483B" w:rsidP="002D28B6">
      <w:pPr>
        <w:rPr>
          <w:rFonts w:asciiTheme="minorHAnsi" w:hAnsiTheme="minorHAnsi" w:cstheme="minorHAnsi"/>
          <w:sz w:val="22"/>
          <w:szCs w:val="22"/>
          <w:lang w:val="en-GB"/>
        </w:rPr>
      </w:pP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6F1BF5C4" w14:textId="77777777" w:rsidR="009E58B5" w:rsidRPr="00E61230" w:rsidRDefault="009E58B5" w:rsidP="009E58B5">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 xml:space="preserve">Describe the target audiences and stakeholders/users of the project outputs (in </w:t>
      </w:r>
      <w:r>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community).</w:t>
      </w:r>
    </w:p>
    <w:p w14:paraId="1EB05DC9" w14:textId="77777777" w:rsidR="009E58B5" w:rsidRPr="00E61230" w:rsidRDefault="009E58B5" w:rsidP="009E58B5">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w:t>
      </w:r>
      <w:r>
        <w:rPr>
          <w:rFonts w:asciiTheme="minorHAnsi" w:hAnsiTheme="minorHAnsi" w:cstheme="minorHAnsi"/>
          <w:sz w:val="22"/>
          <w:szCs w:val="22"/>
          <w:lang w:val="en-GB"/>
        </w:rPr>
        <w:t>,</w:t>
      </w:r>
      <w:r w:rsidRPr="00E61230">
        <w:rPr>
          <w:rFonts w:asciiTheme="minorHAnsi" w:hAnsiTheme="minorHAnsi" w:cstheme="minorHAnsi"/>
          <w:sz w:val="22"/>
          <w:szCs w:val="22"/>
          <w:lang w:val="en-GB"/>
        </w:rPr>
        <w:t xml:space="preserve"> and engagement activities.</w:t>
      </w:r>
    </w:p>
    <w:p w14:paraId="6F0AABFA" w14:textId="77777777" w:rsidR="009E58B5" w:rsidRPr="00E61230" w:rsidRDefault="009E58B5" w:rsidP="009E58B5">
      <w:pPr>
        <w:pStyle w:val="Listeavsnitt"/>
        <w:numPr>
          <w:ilvl w:val="0"/>
          <w:numId w:val="16"/>
        </w:numPr>
        <w:rPr>
          <w:rFonts w:asciiTheme="minorHAnsi" w:eastAsia="Calibri" w:hAnsiTheme="minorHAnsi" w:cstheme="minorHAnsi"/>
          <w:color w:val="000000"/>
          <w:sz w:val="22"/>
          <w:szCs w:val="22"/>
          <w:lang w:val="en-GB"/>
        </w:rPr>
      </w:pPr>
      <w:r w:rsidRPr="00E61230">
        <w:rPr>
          <w:rFonts w:asciiTheme="minorHAnsi" w:hAnsiTheme="minorHAnsi" w:cstheme="minorHAnsi"/>
          <w:sz w:val="22"/>
          <w:szCs w:val="22"/>
          <w:lang w:val="en-GB"/>
        </w:rPr>
        <w:t xml:space="preserve">Provide a brief description of planned activities that will contribute to the realisation of the potential impacts of the project outputs (in </w:t>
      </w:r>
      <w:r>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sphere).</w:t>
      </w:r>
    </w:p>
    <w:p w14:paraId="07748C5C" w14:textId="371F4A9C" w:rsidR="009E58B5" w:rsidRPr="00E61230" w:rsidRDefault="009E58B5" w:rsidP="009E58B5">
      <w:pPr>
        <w:pStyle w:val="Listeavsnitt"/>
        <w:numPr>
          <w:ilvl w:val="0"/>
          <w:numId w:val="16"/>
        </w:numPr>
        <w:rPr>
          <w:rFonts w:asciiTheme="minorHAnsi" w:eastAsia="Calibri" w:hAnsiTheme="minorHAnsi" w:cstheme="minorBidi"/>
          <w:color w:val="000000"/>
          <w:sz w:val="22"/>
          <w:szCs w:val="22"/>
          <w:lang w:val="en-GB"/>
        </w:rPr>
      </w:pPr>
      <w:r>
        <w:rPr>
          <w:rFonts w:asciiTheme="minorHAnsi" w:hAnsiTheme="minorHAnsi" w:cstheme="minorBidi"/>
          <w:sz w:val="22"/>
          <w:szCs w:val="22"/>
          <w:lang w:val="en-GB"/>
        </w:rPr>
        <w:t>D</w:t>
      </w:r>
      <w:r w:rsidRPr="407874BF">
        <w:rPr>
          <w:rFonts w:asciiTheme="minorHAnsi" w:hAnsiTheme="minorHAnsi" w:cstheme="minorBidi"/>
          <w:sz w:val="22"/>
          <w:szCs w:val="22"/>
          <w:lang w:val="en-GB"/>
        </w:rPr>
        <w:t>escribe how the stakeholders/users are involved in the dissemination and utilisation of the project results</w:t>
      </w:r>
      <w:r w:rsidR="002A4992">
        <w:rPr>
          <w:rFonts w:asciiTheme="minorHAnsi" w:hAnsiTheme="minorHAnsi" w:cstheme="minorBidi"/>
          <w:sz w:val="22"/>
          <w:szCs w:val="22"/>
          <w:lang w:val="en-GB"/>
        </w:rPr>
        <w:t>.</w:t>
      </w:r>
    </w:p>
    <w:p w14:paraId="1D3966B0" w14:textId="77777777" w:rsidR="009E58B5" w:rsidRPr="00E61230" w:rsidRDefault="009E58B5" w:rsidP="009E58B5">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32B34358" w14:textId="3C6FF82D" w:rsidR="009E58B5" w:rsidRPr="000208AC" w:rsidRDefault="009E58B5" w:rsidP="009E58B5">
      <w:pPr>
        <w:pStyle w:val="Listeavsnitt"/>
        <w:numPr>
          <w:ilvl w:val="0"/>
          <w:numId w:val="16"/>
        </w:numPr>
        <w:rPr>
          <w:rFonts w:asciiTheme="minorHAnsi" w:hAnsiTheme="minorHAnsi" w:cstheme="minorHAnsi"/>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Pr>
          <w:rFonts w:ascii="Calibri" w:eastAsia="Calibri" w:hAnsi="Calibri"/>
          <w:color w:val="000000"/>
          <w:sz w:val="22"/>
          <w:szCs w:val="22"/>
          <w:lang w:val="en-GB"/>
        </w:rPr>
        <w:t>stakeholders/users</w:t>
      </w:r>
      <w:r w:rsidRPr="000208AC">
        <w:rPr>
          <w:rFonts w:ascii="Calibri" w:eastAsia="Calibri" w:hAnsi="Calibri"/>
          <w:color w:val="000000"/>
          <w:sz w:val="22"/>
          <w:szCs w:val="22"/>
          <w:lang w:val="en-GB"/>
        </w:rPr>
        <w:t xml:space="preserve"> and dissemination to the </w:t>
      </w:r>
      <w:proofErr w:type="gramStart"/>
      <w:r w:rsidRPr="000208AC">
        <w:rPr>
          <w:rFonts w:ascii="Calibri" w:eastAsia="Calibri" w:hAnsi="Calibri"/>
          <w:color w:val="000000"/>
          <w:sz w:val="22"/>
          <w:szCs w:val="22"/>
          <w:lang w:val="en-GB"/>
        </w:rPr>
        <w:t>general public</w:t>
      </w:r>
      <w:proofErr w:type="gramEnd"/>
      <w:r w:rsidRPr="000208AC">
        <w:rPr>
          <w:rFonts w:ascii="Calibri" w:eastAsia="Calibri" w:hAnsi="Calibri"/>
          <w:color w:val="000000"/>
          <w:sz w:val="22"/>
          <w:szCs w:val="22"/>
          <w:lang w:val="en-GB"/>
        </w:rPr>
        <w:t xml:space="preserve"> via popular science channels. </w:t>
      </w:r>
    </w:p>
    <w:p w14:paraId="5DDFD5DA" w14:textId="7529C10C" w:rsidR="009E58B5" w:rsidRPr="009E58B5" w:rsidRDefault="009E58B5" w:rsidP="009E58B5">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024B4743" w14:textId="4856D542" w:rsidR="00FE3878" w:rsidRPr="009E58B5" w:rsidRDefault="003F3F5B" w:rsidP="009E58B5">
      <w:pPr>
        <w:pStyle w:val="Listeavsnitt"/>
        <w:numPr>
          <w:ilvl w:val="0"/>
          <w:numId w:val="16"/>
        </w:numPr>
        <w:rPr>
          <w:rFonts w:ascii="Calibri" w:eastAsia="Calibri" w:hAnsi="Calibri"/>
          <w:color w:val="000000"/>
          <w:sz w:val="22"/>
          <w:szCs w:val="22"/>
          <w:lang w:val="en-GB"/>
        </w:rPr>
      </w:pPr>
      <w:r w:rsidRPr="00E6755E">
        <w:rPr>
          <w:rFonts w:ascii="Calibri" w:eastAsia="Calibri" w:hAnsi="Calibri"/>
          <w:color w:val="000000"/>
          <w:sz w:val="22"/>
          <w:szCs w:val="22"/>
          <w:lang w:val="en-GB"/>
        </w:rPr>
        <w:t>Describe open science practices to ensure early and open sharing and wide distribution of research outputs.</w:t>
      </w:r>
    </w:p>
    <w:p w14:paraId="4F62E4AD" w14:textId="77777777" w:rsidR="003F3F5B" w:rsidRDefault="003F3F5B" w:rsidP="003F3F5B">
      <w:pPr>
        <w:pStyle w:val="Listeavsnitt"/>
        <w:rPr>
          <w:rFonts w:ascii="Calibri" w:eastAsia="Calibri" w:hAnsi="Calibri"/>
          <w:color w:val="000000"/>
          <w:sz w:val="22"/>
          <w:szCs w:val="22"/>
          <w:lang w:val="en-GB"/>
        </w:rPr>
      </w:pPr>
    </w:p>
    <w:p w14:paraId="083910E4" w14:textId="2DFCFDA3" w:rsidR="00C42CEF" w:rsidRPr="002A4992" w:rsidRDefault="00D00BF6" w:rsidP="002A4992">
      <w:pPr>
        <w:rPr>
          <w:rFonts w:asciiTheme="minorHAnsi" w:hAnsiTheme="minorHAnsi" w:cstheme="minorHAnsi"/>
          <w:b/>
          <w:sz w:val="22"/>
          <w:szCs w:val="22"/>
          <w:lang w:val="en-GB"/>
        </w:rPr>
      </w:pPr>
      <w:r w:rsidRPr="00D00BF6">
        <w:rPr>
          <w:rFonts w:eastAsia="Calibri"/>
          <w:noProof/>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hyperlink r:id="rId11" w:history="1">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hyperlink>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hyperlink r:id="rId12" w:history="1">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hyperlink>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64F69F72" w14:textId="59B2F057" w:rsidR="00D00BF6" w:rsidRPr="00D00BF6" w:rsidRDefault="00D00BF6" w:rsidP="00AD26D7">
      <w:pPr>
        <w:pStyle w:val="Overskrift3"/>
      </w:pPr>
      <w:bookmarkStart w:id="0" w:name="_Hlk530392213"/>
      <w:r w:rsidRPr="00AD26D7">
        <w:t>Implementation</w:t>
      </w:r>
      <w:r w:rsidR="00314C03">
        <w:t xml:space="preserve"> </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 and management.</w:t>
      </w:r>
    </w:p>
    <w:p w14:paraId="5C7EE0C5" w14:textId="0A81DA62" w:rsidR="000208AC" w:rsidRPr="009B0F5D" w:rsidRDefault="000208AC" w:rsidP="009B0F5D">
      <w:pPr>
        <w:spacing w:after="160" w:line="259" w:lineRule="auto"/>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44913545" w14:textId="40E7941A" w:rsidR="00921B3A" w:rsidRPr="00921B3A" w:rsidRDefault="000208AC" w:rsidP="00921B3A">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Describe the expertise and experience</w:t>
      </w:r>
      <w:r w:rsidR="003F1B9E">
        <w:rPr>
          <w:rFonts w:asciiTheme="minorHAnsi" w:eastAsia="Calibri" w:hAnsiTheme="minorHAnsi" w:cstheme="minorHAnsi"/>
          <w:color w:val="000000"/>
          <w:sz w:val="22"/>
          <w:szCs w:val="22"/>
          <w:lang w:val="en-GB"/>
        </w:rPr>
        <w:t xml:space="preserve">, including </w:t>
      </w:r>
      <w:r w:rsidR="00623902">
        <w:rPr>
          <w:rFonts w:asciiTheme="minorHAnsi" w:eastAsia="Calibri" w:hAnsiTheme="minorHAnsi" w:cstheme="minorHAnsi"/>
          <w:color w:val="000000"/>
          <w:sz w:val="22"/>
          <w:szCs w:val="22"/>
          <w:lang w:val="en-GB"/>
        </w:rPr>
        <w:t>experience in leading large-scale projects</w:t>
      </w:r>
      <w:r w:rsidR="00955913">
        <w:rPr>
          <w:rFonts w:asciiTheme="minorHAnsi" w:eastAsia="Calibri" w:hAnsiTheme="minorHAnsi" w:cstheme="minorHAnsi"/>
          <w:color w:val="000000"/>
          <w:sz w:val="22"/>
          <w:szCs w:val="22"/>
          <w:lang w:val="en-GB"/>
        </w:rPr>
        <w:t>,</w:t>
      </w:r>
      <w:r w:rsidRPr="000208AC">
        <w:rPr>
          <w:rFonts w:asciiTheme="minorHAnsi" w:eastAsia="Calibri" w:hAnsiTheme="minorHAnsi" w:cstheme="minorHAnsi"/>
          <w:color w:val="000000"/>
          <w:sz w:val="22"/>
          <w:szCs w:val="22"/>
          <w:lang w:val="en-GB"/>
        </w:rPr>
        <w:t xml:space="preserv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002B3DA6">
        <w:rPr>
          <w:rFonts w:asciiTheme="minorHAnsi" w:eastAsia="Calibri" w:hAnsiTheme="minorHAnsi" w:cstheme="minorHAnsi"/>
          <w:color w:val="000000"/>
          <w:sz w:val="22"/>
          <w:szCs w:val="22"/>
          <w:lang w:val="en-GB"/>
        </w:rPr>
        <w:t xml:space="preserve">. </w:t>
      </w:r>
    </w:p>
    <w:p w14:paraId="0279CAB8" w14:textId="0D7586B8" w:rsidR="001D5D82" w:rsidRPr="002C2C92" w:rsidRDefault="00921B3A" w:rsidP="002C2C92">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Pr="000208AC">
        <w:rPr>
          <w:rFonts w:asciiTheme="minorHAnsi" w:eastAsia="Calibri" w:hAnsiTheme="minorHAnsi" w:cstheme="minorHAnsi"/>
          <w:color w:val="000000"/>
          <w:sz w:val="22"/>
          <w:szCs w:val="22"/>
          <w:lang w:val="en-GB"/>
        </w:rPr>
        <w:t>, to complement the information in the CVs.</w:t>
      </w:r>
    </w:p>
    <w:p w14:paraId="1CA6DEF1" w14:textId="77777777" w:rsidR="003712FD" w:rsidRPr="008940F0" w:rsidRDefault="003712FD" w:rsidP="008940F0">
      <w:pPr>
        <w:pStyle w:val="Listeavsnitt"/>
        <w:numPr>
          <w:ilvl w:val="0"/>
          <w:numId w:val="27"/>
        </w:numPr>
        <w:rPr>
          <w:rFonts w:asciiTheme="minorHAnsi" w:eastAsia="Calibri" w:hAnsiTheme="minorHAnsi" w:cstheme="minorHAnsi"/>
          <w:color w:val="000000"/>
          <w:sz w:val="22"/>
          <w:szCs w:val="22"/>
          <w:lang w:val="en-GB"/>
        </w:rPr>
      </w:pPr>
      <w:r w:rsidRPr="008940F0">
        <w:rPr>
          <w:rFonts w:asciiTheme="minorHAnsi" w:hAnsiTheme="minorHAnsi" w:cstheme="minorHAnsi"/>
          <w:sz w:val="22"/>
          <w:szCs w:val="22"/>
          <w:lang w:val="en-GB"/>
        </w:rPr>
        <w:t>Indicate time and resources that will be devoted to the management of the centre.</w:t>
      </w:r>
    </w:p>
    <w:p w14:paraId="48C37EAB" w14:textId="0DC213C5" w:rsidR="003712FD" w:rsidRPr="00921B3A" w:rsidRDefault="003712FD" w:rsidP="003712FD">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w:t>
      </w:r>
      <w:r w:rsidR="00A4200D">
        <w:rPr>
          <w:rFonts w:asciiTheme="minorHAnsi" w:hAnsiTheme="minorHAnsi" w:cstheme="minorHAnsi"/>
          <w:sz w:val="22"/>
          <w:szCs w:val="22"/>
          <w:lang w:val="en-GB"/>
        </w:rPr>
        <w:t>project owner</w:t>
      </w:r>
      <w:r w:rsidRPr="00DA0600">
        <w:rPr>
          <w:rFonts w:asciiTheme="minorHAnsi" w:hAnsiTheme="minorHAnsi" w:cstheme="minorHAnsi"/>
          <w:sz w:val="22"/>
          <w:szCs w:val="22"/>
          <w:lang w:val="en-GB"/>
        </w:rPr>
        <w:t xml:space="preserve">) in the relevant area, as well as their national position in the field. Describe how the proposed centre conforms to these partners’ internal strategies and plans. </w:t>
      </w:r>
    </w:p>
    <w:p w14:paraId="42E4F19F" w14:textId="77777777" w:rsidR="00921B3A" w:rsidRPr="00960AF7" w:rsidRDefault="00921B3A" w:rsidP="00921B3A">
      <w:pPr>
        <w:numPr>
          <w:ilvl w:val="0"/>
          <w:numId w:val="9"/>
        </w:numPr>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t>Give an account of the qualifications and research capacity of user partners who will contribute with research performing activities.</w:t>
      </w:r>
    </w:p>
    <w:p w14:paraId="29DA05D9" w14:textId="77777777" w:rsidR="00921B3A" w:rsidRDefault="00921B3A" w:rsidP="00921B3A">
      <w:pPr>
        <w:ind w:left="720"/>
        <w:rPr>
          <w:rFonts w:asciiTheme="minorHAnsi" w:eastAsia="Calibri" w:hAnsiTheme="minorHAnsi" w:cstheme="minorHAnsi"/>
          <w:color w:val="000000"/>
          <w:sz w:val="22"/>
          <w:szCs w:val="22"/>
          <w:lang w:val="en-GB"/>
        </w:rPr>
      </w:pPr>
    </w:p>
    <w:p w14:paraId="30354ED4" w14:textId="77777777" w:rsidR="00246ECB" w:rsidRPr="00246ECB" w:rsidRDefault="00246ECB" w:rsidP="00684D94">
      <w:pPr>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374DD817"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5A207336"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68BC2D14" w14:textId="549EE9BA" w:rsidR="00246ECB" w:rsidRPr="00246ECB"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(research organisations and user partners)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Describe how knowledge acquired through research activities at the centre will be transferred to the individual partners to stimulate innovatio</w:t>
      </w:r>
      <w:r w:rsidR="00011344">
        <w:rPr>
          <w:rFonts w:asciiTheme="minorHAnsi" w:hAnsiTheme="minorHAnsi" w:cstheme="minorHAnsi"/>
          <w:sz w:val="22"/>
          <w:szCs w:val="22"/>
          <w:lang w:val="en-GB"/>
        </w:rPr>
        <w:t xml:space="preserve">n </w:t>
      </w:r>
      <w:r w:rsidR="00060E81">
        <w:rPr>
          <w:rFonts w:asciiTheme="minorHAnsi" w:hAnsiTheme="minorHAnsi" w:cstheme="minorHAnsi"/>
          <w:sz w:val="22"/>
          <w:szCs w:val="22"/>
          <w:lang w:val="en-GB"/>
        </w:rPr>
        <w:t xml:space="preserve">and </w:t>
      </w:r>
      <w:r w:rsidR="00E0198F">
        <w:rPr>
          <w:rFonts w:asciiTheme="minorHAnsi" w:hAnsiTheme="minorHAnsi" w:cstheme="minorHAnsi"/>
          <w:sz w:val="22"/>
          <w:szCs w:val="22"/>
          <w:lang w:val="en-GB"/>
        </w:rPr>
        <w:t xml:space="preserve">create </w:t>
      </w:r>
      <w:r w:rsidR="00060E81">
        <w:rPr>
          <w:rFonts w:asciiTheme="minorHAnsi" w:hAnsiTheme="minorHAnsi" w:cstheme="minorHAnsi"/>
          <w:sz w:val="22"/>
          <w:szCs w:val="22"/>
          <w:lang w:val="en-GB"/>
        </w:rPr>
        <w:t>societal value</w:t>
      </w:r>
      <w:r w:rsidR="00246ECB" w:rsidRPr="00246ECB">
        <w:rPr>
          <w:rFonts w:asciiTheme="minorHAnsi" w:hAnsiTheme="minorHAnsi" w:cstheme="minorHAnsi"/>
          <w:sz w:val="22"/>
          <w:szCs w:val="22"/>
          <w:lang w:val="en-GB"/>
        </w:rPr>
        <w:t xml:space="preserve">. </w:t>
      </w:r>
    </w:p>
    <w:p w14:paraId="5B06E0E4" w14:textId="2D82DC78" w:rsidR="00246ECB" w:rsidRPr="00246ECB" w:rsidRDefault="00246ECB" w:rsidP="00246ECB">
      <w:pPr>
        <w:pStyle w:val="Listeavsnitt"/>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 xml:space="preserve">research partners and user </w:t>
      </w:r>
      <w:r w:rsidRPr="00246ECB">
        <w:rPr>
          <w:rFonts w:asciiTheme="minorHAnsi" w:hAnsiTheme="minorHAnsi" w:cstheme="minorHAnsi"/>
          <w:sz w:val="22"/>
          <w:szCs w:val="22"/>
          <w:lang w:val="en-GB"/>
        </w:rPr>
        <w:t>partners.</w:t>
      </w:r>
    </w:p>
    <w:p w14:paraId="66D3C65A" w14:textId="77777777" w:rsidR="003C054D" w:rsidRPr="003C054D" w:rsidRDefault="00246ECB" w:rsidP="0067497C">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GB"/>
        </w:rPr>
        <w:t>Provide a brief overview of research infrastructure and other resources that will be essential for the research activity in the centre.</w:t>
      </w:r>
      <w:r w:rsidR="00275687" w:rsidRPr="00A477E8">
        <w:rPr>
          <w:rFonts w:asciiTheme="minorHAnsi" w:eastAsia="Calibri" w:hAnsiTheme="minorHAnsi" w:cstheme="minorHAnsi"/>
          <w:color w:val="000000"/>
          <w:sz w:val="22"/>
          <w:szCs w:val="22"/>
          <w:lang w:val="en-GB"/>
        </w:rPr>
        <w:t xml:space="preserve"> </w:t>
      </w:r>
    </w:p>
    <w:p w14:paraId="27B040EC" w14:textId="2F5EE714" w:rsidR="00EF67EE" w:rsidRPr="005D5111" w:rsidRDefault="00A0514F" w:rsidP="003C054D">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US"/>
        </w:rPr>
        <w:t>Carry out a</w:t>
      </w:r>
      <w:r w:rsidR="00B138D0" w:rsidRPr="00275687">
        <w:rPr>
          <w:rFonts w:asciiTheme="minorHAnsi" w:eastAsia="Calibri" w:hAnsiTheme="minorHAnsi" w:cstheme="minorHAnsi"/>
          <w:color w:val="000000"/>
          <w:sz w:val="22"/>
          <w:szCs w:val="22"/>
          <w:lang w:val="en-US"/>
        </w:rPr>
        <w:t xml:space="preserve"> risk analys</w:t>
      </w:r>
      <w:r w:rsidR="00F86A0C" w:rsidRPr="00A477E8">
        <w:rPr>
          <w:rFonts w:asciiTheme="minorHAnsi" w:eastAsia="Calibri" w:hAnsiTheme="minorHAnsi" w:cstheme="minorHAnsi"/>
          <w:color w:val="000000"/>
          <w:sz w:val="22"/>
          <w:szCs w:val="22"/>
          <w:lang w:val="en-US"/>
        </w:rPr>
        <w:t xml:space="preserve">is, </w:t>
      </w:r>
      <w:r w:rsidRPr="005D35B7">
        <w:rPr>
          <w:rFonts w:asciiTheme="minorHAnsi" w:eastAsia="Calibri" w:hAnsiTheme="minorHAnsi" w:cstheme="minorHAnsi"/>
          <w:color w:val="000000"/>
          <w:sz w:val="22"/>
          <w:szCs w:val="22"/>
          <w:lang w:val="en-US"/>
        </w:rPr>
        <w:t>des</w:t>
      </w:r>
      <w:r w:rsidRPr="003C054D">
        <w:rPr>
          <w:rFonts w:asciiTheme="minorHAnsi" w:eastAsia="Calibri" w:hAnsiTheme="minorHAnsi" w:cstheme="minorHAnsi"/>
          <w:color w:val="000000"/>
          <w:sz w:val="22"/>
          <w:szCs w:val="22"/>
          <w:lang w:val="en-US"/>
        </w:rPr>
        <w:t xml:space="preserve">cribe </w:t>
      </w:r>
      <w:r w:rsidR="00F86A0C" w:rsidRPr="003C054D">
        <w:rPr>
          <w:rFonts w:asciiTheme="minorHAnsi" w:eastAsia="Calibri" w:hAnsiTheme="minorHAnsi" w:cstheme="minorHAnsi"/>
          <w:color w:val="000000"/>
          <w:sz w:val="22"/>
          <w:szCs w:val="22"/>
          <w:lang w:val="en-US"/>
        </w:rPr>
        <w:t>how continuous risk an</w:t>
      </w:r>
      <w:r w:rsidR="008B2BA9" w:rsidRPr="003C054D">
        <w:rPr>
          <w:rFonts w:asciiTheme="minorHAnsi" w:eastAsia="Calibri" w:hAnsiTheme="minorHAnsi" w:cstheme="minorHAnsi"/>
          <w:color w:val="000000"/>
          <w:sz w:val="22"/>
          <w:szCs w:val="22"/>
          <w:lang w:val="en-US"/>
        </w:rPr>
        <w:t xml:space="preserve">alysis will be practiced in the </w:t>
      </w:r>
      <w:proofErr w:type="spellStart"/>
      <w:r w:rsidR="008B2BA9" w:rsidRPr="003C054D">
        <w:rPr>
          <w:rFonts w:asciiTheme="minorHAnsi" w:eastAsia="Calibri" w:hAnsiTheme="minorHAnsi" w:cstheme="minorHAnsi"/>
          <w:color w:val="000000"/>
          <w:sz w:val="22"/>
          <w:szCs w:val="22"/>
          <w:lang w:val="en-US"/>
        </w:rPr>
        <w:t>centre</w:t>
      </w:r>
      <w:proofErr w:type="spellEnd"/>
      <w:r w:rsidR="008B2BA9" w:rsidRPr="003C054D">
        <w:rPr>
          <w:rFonts w:asciiTheme="minorHAnsi" w:eastAsia="Calibri" w:hAnsiTheme="minorHAnsi" w:cstheme="minorHAnsi"/>
          <w:color w:val="000000"/>
          <w:sz w:val="22"/>
          <w:szCs w:val="22"/>
          <w:lang w:val="en-US"/>
        </w:rPr>
        <w:t xml:space="preserve"> and measures to mitigat</w:t>
      </w:r>
      <w:r w:rsidR="009E5656" w:rsidRPr="003C054D">
        <w:rPr>
          <w:rFonts w:asciiTheme="minorHAnsi" w:eastAsia="Calibri" w:hAnsiTheme="minorHAnsi" w:cstheme="minorHAnsi"/>
          <w:color w:val="000000"/>
          <w:sz w:val="22"/>
          <w:szCs w:val="22"/>
          <w:lang w:val="en-US"/>
        </w:rPr>
        <w:t>e major risks.</w:t>
      </w:r>
      <w:r w:rsidR="00066A1A" w:rsidRPr="003C054D">
        <w:rPr>
          <w:rFonts w:asciiTheme="minorHAnsi" w:eastAsia="Calibri" w:hAnsiTheme="minorHAnsi" w:cstheme="minorHAnsi"/>
          <w:color w:val="000000"/>
          <w:sz w:val="22"/>
          <w:szCs w:val="22"/>
          <w:lang w:val="en-US"/>
        </w:rPr>
        <w:t xml:space="preserve"> </w:t>
      </w:r>
    </w:p>
    <w:p w14:paraId="0C9A3CBA" w14:textId="77777777" w:rsidR="00275687" w:rsidRPr="00275687" w:rsidRDefault="00275687" w:rsidP="005D5111">
      <w:pPr>
        <w:ind w:left="360"/>
        <w:rPr>
          <w:rFonts w:asciiTheme="minorHAnsi" w:hAnsiTheme="minorHAnsi" w:cstheme="minorHAnsi"/>
          <w:sz w:val="22"/>
          <w:szCs w:val="22"/>
          <w:lang w:val="en-GB"/>
        </w:rPr>
      </w:pPr>
    </w:p>
    <w:p w14:paraId="7C1D5640" w14:textId="022D7A44"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D32AAC">
        <w:rPr>
          <w:rFonts w:asciiTheme="minorHAnsi" w:eastAsiaTheme="minorHAnsi" w:hAnsiTheme="minorHAnsi" w:cstheme="minorBidi"/>
          <w:b/>
          <w:color w:val="000000" w:themeColor="text1"/>
          <w:sz w:val="24"/>
          <w:szCs w:val="24"/>
          <w:lang w:val="en-GB" w:eastAsia="en-US"/>
        </w:rPr>
        <w:t xml:space="preserve"> </w:t>
      </w:r>
      <w:r w:rsidR="005A219B">
        <w:rPr>
          <w:rFonts w:asciiTheme="minorHAnsi" w:eastAsiaTheme="minorHAnsi" w:hAnsiTheme="minorHAnsi" w:cstheme="minorBidi"/>
          <w:b/>
          <w:color w:val="000000" w:themeColor="text1"/>
          <w:sz w:val="24"/>
          <w:szCs w:val="24"/>
          <w:lang w:val="en-GB" w:eastAsia="en-US"/>
        </w:rPr>
        <w:t>C</w:t>
      </w:r>
      <w:r w:rsidRPr="00246ECB">
        <w:rPr>
          <w:rFonts w:asciiTheme="minorHAnsi" w:eastAsiaTheme="minorHAnsi" w:hAnsiTheme="minorHAnsi" w:cstheme="minorBidi"/>
          <w:b/>
          <w:color w:val="000000" w:themeColor="text1"/>
          <w:sz w:val="24"/>
          <w:szCs w:val="24"/>
          <w:lang w:val="en-GB" w:eastAsia="en-US"/>
        </w:rPr>
        <w:t xml:space="preserve">ooperation </w:t>
      </w:r>
    </w:p>
    <w:p w14:paraId="0EDF0CD9" w14:textId="6EC75B01" w:rsidR="00ED2853" w:rsidRDefault="00ED2853" w:rsidP="0067497C">
      <w:pPr>
        <w:pStyle w:val="Listeavsnitt"/>
        <w:numPr>
          <w:ilvl w:val="0"/>
          <w:numId w:val="20"/>
        </w:numPr>
        <w:rPr>
          <w:rFonts w:asciiTheme="minorHAnsi" w:hAnsiTheme="minorHAnsi" w:cstheme="minorHAnsi"/>
          <w:sz w:val="22"/>
          <w:szCs w:val="22"/>
          <w:lang w:val="en-GB"/>
        </w:rPr>
      </w:pPr>
      <w:r>
        <w:rPr>
          <w:rFonts w:asciiTheme="minorHAnsi" w:hAnsiTheme="minorHAnsi" w:cstheme="minorHAnsi"/>
          <w:sz w:val="22"/>
          <w:szCs w:val="22"/>
          <w:lang w:val="en-GB"/>
        </w:rPr>
        <w:t>Descri</w:t>
      </w:r>
      <w:r w:rsidR="00936007">
        <w:rPr>
          <w:rFonts w:asciiTheme="minorHAnsi" w:hAnsiTheme="minorHAnsi" w:cstheme="minorHAnsi"/>
          <w:sz w:val="22"/>
          <w:szCs w:val="22"/>
          <w:lang w:val="en-GB"/>
        </w:rPr>
        <w:t xml:space="preserve">be the centre's objectives, targets and plans for cooperation with </w:t>
      </w:r>
      <w:r w:rsidR="004A4266">
        <w:rPr>
          <w:rFonts w:asciiTheme="minorHAnsi" w:hAnsiTheme="minorHAnsi" w:cstheme="minorHAnsi"/>
          <w:sz w:val="22"/>
          <w:szCs w:val="22"/>
          <w:lang w:val="en-GB"/>
        </w:rPr>
        <w:t xml:space="preserve">one or more </w:t>
      </w:r>
      <w:r w:rsidR="00936007">
        <w:rPr>
          <w:rFonts w:asciiTheme="minorHAnsi" w:hAnsiTheme="minorHAnsi" w:cstheme="minorHAnsi"/>
          <w:sz w:val="22"/>
          <w:szCs w:val="22"/>
          <w:lang w:val="en-GB"/>
        </w:rPr>
        <w:t>national transport</w:t>
      </w:r>
      <w:r w:rsidR="004A4266">
        <w:rPr>
          <w:rFonts w:asciiTheme="minorHAnsi" w:hAnsiTheme="minorHAnsi" w:cstheme="minorHAnsi"/>
          <w:sz w:val="22"/>
          <w:szCs w:val="22"/>
          <w:lang w:val="en-GB"/>
        </w:rPr>
        <w:t xml:space="preserve"> organisations. </w:t>
      </w:r>
      <w:r w:rsidR="004008D6" w:rsidRPr="004008D6">
        <w:rPr>
          <w:rFonts w:asciiTheme="minorHAnsi" w:hAnsiTheme="minorHAnsi" w:cstheme="minorHAnsi"/>
          <w:sz w:val="22"/>
          <w:szCs w:val="22"/>
          <w:lang w:val="en-GB"/>
        </w:rPr>
        <w:t>Describe how this/these partner(s) will help to achieve the objectives of the centre and objectives in the call</w:t>
      </w:r>
      <w:r w:rsidR="004008D6">
        <w:rPr>
          <w:rFonts w:asciiTheme="minorHAnsi" w:hAnsiTheme="minorHAnsi" w:cstheme="minorHAnsi"/>
          <w:sz w:val="22"/>
          <w:szCs w:val="22"/>
          <w:lang w:val="en-GB"/>
        </w:rPr>
        <w:t>.</w:t>
      </w:r>
    </w:p>
    <w:p w14:paraId="745B48F2" w14:textId="1F620824" w:rsidR="00A3299A" w:rsidRPr="00246ECB" w:rsidRDefault="00ED2853" w:rsidP="0067497C">
      <w:pPr>
        <w:pStyle w:val="Listeavsnitt"/>
        <w:numPr>
          <w:ilvl w:val="0"/>
          <w:numId w:val="20"/>
        </w:numPr>
        <w:rPr>
          <w:rFonts w:asciiTheme="minorHAnsi" w:hAnsiTheme="minorHAnsi" w:cstheme="minorHAnsi"/>
          <w:sz w:val="22"/>
          <w:szCs w:val="22"/>
          <w:lang w:val="en-GB"/>
        </w:rPr>
      </w:pPr>
      <w:r>
        <w:rPr>
          <w:rFonts w:asciiTheme="minorHAnsi" w:hAnsiTheme="minorHAnsi" w:cstheme="minorHAnsi"/>
          <w:sz w:val="22"/>
          <w:szCs w:val="22"/>
          <w:lang w:val="en-GB"/>
        </w:rPr>
        <w:t>If relevant, d</w:t>
      </w:r>
      <w:r w:rsidR="00355050" w:rsidRPr="00246ECB">
        <w:rPr>
          <w:rFonts w:asciiTheme="minorHAnsi" w:hAnsiTheme="minorHAnsi" w:cstheme="minorHAnsi"/>
          <w:sz w:val="22"/>
          <w:szCs w:val="22"/>
          <w:lang w:val="en-GB"/>
        </w:rPr>
        <w:t>escribe the centre’s objectives</w:t>
      </w:r>
      <w:r w:rsidR="00504B5F" w:rsidRPr="00246ECB">
        <w:rPr>
          <w:rFonts w:asciiTheme="minorHAnsi" w:hAnsiTheme="minorHAnsi" w:cstheme="minorHAnsi"/>
          <w:sz w:val="22"/>
          <w:szCs w:val="22"/>
          <w:lang w:val="en-GB"/>
        </w:rPr>
        <w:t xml:space="preserve">, </w:t>
      </w:r>
      <w:r w:rsidR="00355050" w:rsidRPr="00246ECB">
        <w:rPr>
          <w:rFonts w:asciiTheme="minorHAnsi" w:hAnsiTheme="minorHAnsi" w:cstheme="minorHAnsi"/>
          <w:sz w:val="22"/>
          <w:szCs w:val="22"/>
          <w:lang w:val="en-GB"/>
        </w:rPr>
        <w:t xml:space="preserve">targets </w:t>
      </w:r>
      <w:r w:rsidR="00504B5F" w:rsidRPr="00246ECB">
        <w:rPr>
          <w:rFonts w:asciiTheme="minorHAnsi" w:hAnsiTheme="minorHAnsi" w:cstheme="minorHAnsi"/>
          <w:sz w:val="22"/>
          <w:szCs w:val="22"/>
          <w:lang w:val="en-GB"/>
        </w:rPr>
        <w:t xml:space="preserve">and plans </w:t>
      </w:r>
      <w:r w:rsidR="00355050"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00355050" w:rsidRPr="00246ECB">
        <w:rPr>
          <w:rFonts w:asciiTheme="minorHAnsi" w:hAnsiTheme="minorHAnsi" w:cstheme="minorHAnsi"/>
          <w:sz w:val="22"/>
          <w:szCs w:val="22"/>
          <w:lang w:val="en-GB"/>
        </w:rPr>
        <w:t xml:space="preserve">centre will work to facilitate international research cooperation and </w:t>
      </w:r>
      <w:r w:rsidR="00355050" w:rsidRPr="00246ECB">
        <w:rPr>
          <w:rFonts w:asciiTheme="minorHAnsi" w:hAnsiTheme="minorHAnsi" w:cstheme="minorHAnsi"/>
          <w:sz w:val="22"/>
          <w:szCs w:val="22"/>
          <w:lang w:val="en-GB"/>
        </w:rPr>
        <w:lastRenderedPageBreak/>
        <w:t xml:space="preserve">how such cooperation will benefit its activities. </w:t>
      </w:r>
      <w:r w:rsidR="00A3299A" w:rsidRPr="00246ECB">
        <w:rPr>
          <w:rFonts w:asciiTheme="minorHAnsi" w:hAnsiTheme="minorHAnsi" w:cstheme="minorHAnsi"/>
          <w:sz w:val="22"/>
          <w:szCs w:val="22"/>
          <w:lang w:val="en-GB"/>
        </w:rPr>
        <w:t>Describe how the international cooperation in the centre will enhance the ability of the</w:t>
      </w:r>
      <w:r w:rsidR="00BF6019">
        <w:rPr>
          <w:rFonts w:asciiTheme="minorHAnsi" w:hAnsiTheme="minorHAnsi" w:cstheme="minorHAnsi"/>
          <w:sz w:val="22"/>
          <w:szCs w:val="22"/>
          <w:lang w:val="en-GB"/>
        </w:rPr>
        <w:t xml:space="preserve"> partners</w:t>
      </w:r>
      <w:r w:rsidR="00A3299A" w:rsidRPr="00246ECB">
        <w:rPr>
          <w:rFonts w:asciiTheme="minorHAnsi" w:hAnsiTheme="minorHAnsi" w:cstheme="minorHAnsi"/>
          <w:sz w:val="22"/>
          <w:szCs w:val="22"/>
          <w:lang w:val="en-GB"/>
        </w:rPr>
        <w:t xml:space="preserve"> to innovate and create </w:t>
      </w:r>
      <w:r w:rsidR="00EF29C1">
        <w:rPr>
          <w:rFonts w:asciiTheme="minorHAnsi" w:hAnsiTheme="minorHAnsi" w:cstheme="minorHAnsi"/>
          <w:sz w:val="22"/>
          <w:szCs w:val="22"/>
          <w:lang w:val="en-GB"/>
        </w:rPr>
        <w:t xml:space="preserve">business and societal </w:t>
      </w:r>
      <w:r w:rsidR="00A3299A" w:rsidRPr="00246ECB">
        <w:rPr>
          <w:rFonts w:asciiTheme="minorHAnsi" w:hAnsiTheme="minorHAnsi" w:cstheme="minorHAnsi"/>
          <w:sz w:val="22"/>
          <w:szCs w:val="22"/>
          <w:lang w:val="en-GB"/>
        </w:rPr>
        <w:t>value</w:t>
      </w:r>
      <w:r w:rsidR="0047635D">
        <w:rPr>
          <w:rFonts w:asciiTheme="minorHAnsi" w:hAnsiTheme="minorHAnsi" w:cstheme="minorHAnsi"/>
          <w:sz w:val="22"/>
          <w:szCs w:val="22"/>
          <w:lang w:val="en-GB"/>
        </w:rPr>
        <w:t xml:space="preserve"> in Norway</w:t>
      </w:r>
      <w:r w:rsidR="00A3299A" w:rsidRPr="00246ECB">
        <w:rPr>
          <w:rFonts w:asciiTheme="minorHAnsi" w:hAnsiTheme="minorHAnsi" w:cstheme="minorHAnsi"/>
          <w:sz w:val="22"/>
          <w:szCs w:val="22"/>
          <w:lang w:val="en-GB"/>
        </w:rPr>
        <w:t>.</w:t>
      </w:r>
    </w:p>
    <w:p w14:paraId="43C00E32" w14:textId="15CDE2D6" w:rsidR="00A3299A" w:rsidRPr="00246ECB" w:rsidRDefault="00A3299A" w:rsidP="00C41B36">
      <w:pPr>
        <w:pStyle w:val="Listeavsnitt"/>
        <w:numPr>
          <w:ilvl w:val="0"/>
          <w:numId w:val="20"/>
        </w:numPr>
        <w:jc w:val="both"/>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If relevant, describe and justify why the centre has one or more international partners. Describe how this/these partner(s) will help to achieve the objectives of the centre and </w:t>
      </w:r>
      <w:r w:rsidR="00562824">
        <w:rPr>
          <w:rFonts w:asciiTheme="minorHAnsi" w:hAnsiTheme="minorHAnsi" w:cstheme="minorHAnsi"/>
          <w:sz w:val="22"/>
          <w:szCs w:val="22"/>
          <w:lang w:val="en-GB"/>
        </w:rPr>
        <w:t>objectives in the call</w:t>
      </w:r>
      <w:r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E81CEA">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3C283CC6" w14:textId="1F09BFAF" w:rsidR="00504B5F" w:rsidRPr="009F021E"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Pr="00390E22">
        <w:rPr>
          <w:rFonts w:asciiTheme="minorHAnsi" w:hAnsiTheme="minorHAnsi" w:cstheme="minorHAnsi"/>
          <w:sz w:val="22"/>
          <w:szCs w:val="22"/>
          <w:lang w:val="en-GB"/>
        </w:rPr>
        <w:t>the</w:t>
      </w:r>
      <w:r w:rsidR="00A62774" w:rsidRPr="00390E22">
        <w:rPr>
          <w:rFonts w:asciiTheme="minorHAnsi" w:hAnsiTheme="minorHAnsi" w:cstheme="minorHAnsi"/>
          <w:sz w:val="22"/>
          <w:szCs w:val="22"/>
          <w:lang w:val="en-GB"/>
        </w:rPr>
        <w:t xml:space="preserve"> </w:t>
      </w:r>
      <w:r w:rsidRPr="009F021E">
        <w:rPr>
          <w:rFonts w:asciiTheme="minorHAnsi" w:hAnsiTheme="minorHAnsi" w:cstheme="minorHAnsi"/>
          <w:sz w:val="22"/>
          <w:szCs w:val="22"/>
          <w:lang w:val="en-GB"/>
        </w:rPr>
        <w:t xml:space="preserve">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Describe </w:t>
      </w:r>
      <w:r w:rsidR="0020687C" w:rsidRPr="009F021E">
        <w:rPr>
          <w:rFonts w:asciiTheme="minorHAnsi" w:hAnsiTheme="minorHAnsi" w:cstheme="minorHAnsi"/>
          <w:sz w:val="22"/>
          <w:szCs w:val="22"/>
          <w:lang w:val="en-GB"/>
        </w:rPr>
        <w:t>to what extent the centre will contribute to researcher training and describe and</w:t>
      </w:r>
      <w:r w:rsidR="00673F9E" w:rsidRPr="009F021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00673F9E" w:rsidRPr="009F021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00673F9E"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43EFE605" w14:textId="77777777" w:rsidR="006803E5" w:rsidRDefault="006803E5"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04F333CF" w14:textId="2D62A357" w:rsidR="00EF67EE" w:rsidRPr="009F021E" w:rsidRDefault="00A3299A" w:rsidP="009F021E">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w:t>
      </w:r>
      <w:r w:rsidR="0011799C">
        <w:rPr>
          <w:rFonts w:asciiTheme="minorHAnsi" w:hAnsiTheme="minorHAnsi" w:cstheme="minorHAnsi"/>
          <w:sz w:val="22"/>
          <w:szCs w:val="22"/>
          <w:lang w:val="en-GB"/>
        </w:rPr>
        <w:t>s</w:t>
      </w:r>
      <w:r w:rsidRPr="009F021E">
        <w:rPr>
          <w:rFonts w:asciiTheme="minorHAnsi" w:hAnsiTheme="minorHAnsi" w:cstheme="minorHAnsi"/>
          <w:sz w:val="22"/>
          <w:szCs w:val="22"/>
          <w:lang w:val="en-GB"/>
        </w:rPr>
        <w:t xml:space="preserve">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69695FAD" w14:textId="77777777" w:rsidR="00AC5171" w:rsidRDefault="00AC5171" w:rsidP="00673F9E">
      <w:pPr>
        <w:rPr>
          <w:rFonts w:asciiTheme="minorHAnsi" w:hAnsiTheme="minorHAnsi" w:cstheme="minorHAnsi"/>
          <w:sz w:val="22"/>
          <w:szCs w:val="22"/>
          <w:lang w:val="en-GB"/>
        </w:rPr>
      </w:pPr>
    </w:p>
    <w:p w14:paraId="0AD8614F" w14:textId="50132734" w:rsidR="00EF67EE" w:rsidRDefault="00EF67EE" w:rsidP="00A803F7">
      <w:pPr>
        <w:rPr>
          <w:rFonts w:asciiTheme="minorHAnsi" w:hAnsiTheme="minorHAnsi" w:cstheme="minorHAnsi"/>
          <w:sz w:val="22"/>
          <w:szCs w:val="22"/>
          <w:lang w:val="en-GB"/>
        </w:rPr>
      </w:pPr>
    </w:p>
    <w:p w14:paraId="09D3D3EE" w14:textId="22128F03" w:rsidR="00673F9E" w:rsidRPr="00AC5171" w:rsidRDefault="007D7C06" w:rsidP="00AF0E91">
      <w:pPr>
        <w:numPr>
          <w:ilvl w:val="1"/>
          <w:numId w:val="12"/>
        </w:numPr>
        <w:rPr>
          <w:rFonts w:asciiTheme="minorHAnsi" w:hAnsiTheme="minorHAnsi" w:cstheme="minorHAnsi"/>
          <w:b/>
          <w:i/>
          <w:sz w:val="22"/>
          <w:szCs w:val="22"/>
          <w:lang w:val="en-GB"/>
        </w:rPr>
      </w:pPr>
      <w:bookmarkStart w:id="3" w:name="_Hlk47511366"/>
      <w:r w:rsidRPr="00AF0E91">
        <w:rPr>
          <w:rFonts w:asciiTheme="minorHAnsi" w:hAnsiTheme="minorHAnsi" w:cstheme="minorHAnsi"/>
          <w:b/>
          <w:iCs/>
          <w:sz w:val="24"/>
          <w:szCs w:val="24"/>
          <w:lang w:val="en-GB"/>
        </w:rPr>
        <w:t xml:space="preserve">Overall </w:t>
      </w:r>
      <w:r w:rsidR="00AB5E4B" w:rsidRPr="00AF0E91">
        <w:rPr>
          <w:rFonts w:asciiTheme="minorHAnsi" w:hAnsiTheme="minorHAnsi" w:cstheme="minorHAnsi"/>
          <w:b/>
          <w:iCs/>
          <w:sz w:val="24"/>
          <w:szCs w:val="24"/>
          <w:lang w:val="en-GB"/>
        </w:rPr>
        <w:t>b</w:t>
      </w:r>
      <w:r w:rsidR="00DD715F" w:rsidRPr="00AF0E91">
        <w:rPr>
          <w:rFonts w:asciiTheme="minorHAnsi" w:hAnsiTheme="minorHAnsi" w:cstheme="minorHAnsi"/>
          <w:b/>
          <w:iCs/>
          <w:sz w:val="24"/>
          <w:szCs w:val="24"/>
          <w:lang w:val="en-GB"/>
        </w:rPr>
        <w:t>udget</w:t>
      </w:r>
      <w:r w:rsidR="00DD715F" w:rsidRPr="00AC5171">
        <w:rPr>
          <w:rFonts w:asciiTheme="minorHAnsi" w:hAnsiTheme="minorHAnsi" w:cstheme="minorHAnsi"/>
          <w:b/>
          <w:i/>
          <w:sz w:val="22"/>
          <w:szCs w:val="22"/>
          <w:lang w:val="en-GB"/>
        </w:rPr>
        <w:t xml:space="preserve"> </w:t>
      </w:r>
      <w:r w:rsidR="00AB5E4B" w:rsidRPr="00AF0E91">
        <w:rPr>
          <w:rFonts w:asciiTheme="minorHAnsi" w:hAnsiTheme="minorHAnsi" w:cstheme="minorHAnsi"/>
          <w:b/>
          <w:iCs/>
          <w:sz w:val="24"/>
          <w:szCs w:val="24"/>
          <w:lang w:val="en-GB"/>
        </w:rPr>
        <w:t>outline</w:t>
      </w:r>
    </w:p>
    <w:bookmarkEnd w:id="3"/>
    <w:p w14:paraId="2CED38BE" w14:textId="78A3BD22" w:rsidR="00E16EB9" w:rsidRDefault="00DD715F" w:rsidP="00AF0E91">
      <w:pPr>
        <w:pStyle w:val="Listeavsnitt"/>
        <w:numPr>
          <w:ilvl w:val="0"/>
          <w:numId w:val="24"/>
        </w:numPr>
        <w:rPr>
          <w:rFonts w:asciiTheme="minorHAnsi" w:hAnsiTheme="minorHAnsi" w:cstheme="minorHAnsi"/>
          <w:sz w:val="22"/>
          <w:szCs w:val="22"/>
          <w:lang w:val="en-GB"/>
        </w:rPr>
      </w:pPr>
      <w:r w:rsidRPr="00AF0E91">
        <w:rPr>
          <w:rFonts w:asciiTheme="minorHAnsi" w:hAnsiTheme="minorHAnsi" w:cstheme="minorHAnsi"/>
          <w:sz w:val="22"/>
          <w:szCs w:val="22"/>
          <w:lang w:val="en-GB"/>
        </w:rPr>
        <w:t xml:space="preserve">Provide a </w:t>
      </w:r>
      <w:r w:rsidR="00AC5171" w:rsidRPr="00AF0E91">
        <w:rPr>
          <w:rFonts w:asciiTheme="minorHAnsi" w:hAnsiTheme="minorHAnsi" w:cstheme="minorHAnsi"/>
          <w:sz w:val="22"/>
          <w:szCs w:val="22"/>
          <w:lang w:val="en-GB"/>
        </w:rPr>
        <w:t xml:space="preserve">simplified </w:t>
      </w:r>
      <w:r w:rsidR="007D7C06" w:rsidRPr="00AF0E91">
        <w:rPr>
          <w:rFonts w:asciiTheme="minorHAnsi" w:hAnsiTheme="minorHAnsi" w:cstheme="minorHAnsi"/>
          <w:sz w:val="22"/>
          <w:szCs w:val="22"/>
          <w:lang w:val="en-GB"/>
        </w:rPr>
        <w:t xml:space="preserve">overall </w:t>
      </w:r>
      <w:r w:rsidR="000E0F01" w:rsidRPr="00AF0E91">
        <w:rPr>
          <w:rFonts w:asciiTheme="minorHAnsi" w:hAnsiTheme="minorHAnsi" w:cstheme="minorHAnsi"/>
          <w:sz w:val="22"/>
          <w:szCs w:val="22"/>
          <w:lang w:val="en-GB"/>
        </w:rPr>
        <w:t xml:space="preserve">total </w:t>
      </w:r>
      <w:r w:rsidRPr="00AF0E91">
        <w:rPr>
          <w:rFonts w:asciiTheme="minorHAnsi" w:hAnsiTheme="minorHAnsi" w:cstheme="minorHAnsi"/>
          <w:sz w:val="22"/>
          <w:szCs w:val="22"/>
          <w:lang w:val="en-GB"/>
        </w:rPr>
        <w:t xml:space="preserve">budget outline </w:t>
      </w:r>
      <w:r w:rsidR="00AC5171" w:rsidRPr="00AF0E91">
        <w:rPr>
          <w:rFonts w:asciiTheme="minorHAnsi" w:hAnsiTheme="minorHAnsi" w:cstheme="minorHAnsi"/>
          <w:sz w:val="22"/>
          <w:szCs w:val="22"/>
          <w:lang w:val="en-GB"/>
        </w:rPr>
        <w:t xml:space="preserve">for the </w:t>
      </w:r>
      <w:r w:rsidR="00E16EB9" w:rsidRPr="00AF0E91">
        <w:rPr>
          <w:rFonts w:asciiTheme="minorHAnsi" w:hAnsiTheme="minorHAnsi" w:cstheme="minorHAnsi"/>
          <w:sz w:val="22"/>
          <w:szCs w:val="22"/>
          <w:lang w:val="en-GB"/>
        </w:rPr>
        <w:t>whole centre period (8 years)</w:t>
      </w:r>
      <w:r w:rsidR="000E0F01" w:rsidRPr="00AF0E91">
        <w:rPr>
          <w:rFonts w:asciiTheme="minorHAnsi" w:hAnsiTheme="minorHAnsi" w:cstheme="minorHAnsi"/>
          <w:sz w:val="22"/>
          <w:szCs w:val="22"/>
          <w:lang w:val="en-GB"/>
        </w:rPr>
        <w:t xml:space="preserve">. The outline must </w:t>
      </w:r>
      <w:r w:rsidR="00AB5E4B" w:rsidRPr="00AF0E91">
        <w:rPr>
          <w:rFonts w:asciiTheme="minorHAnsi" w:hAnsiTheme="minorHAnsi" w:cstheme="minorHAnsi"/>
          <w:sz w:val="22"/>
          <w:szCs w:val="22"/>
          <w:lang w:val="en-GB"/>
        </w:rPr>
        <w:t xml:space="preserve">show how the </w:t>
      </w:r>
      <w:r w:rsidRPr="00AF0E91">
        <w:rPr>
          <w:rFonts w:asciiTheme="minorHAnsi" w:hAnsiTheme="minorHAnsi" w:cstheme="minorHAnsi"/>
          <w:sz w:val="22"/>
          <w:szCs w:val="22"/>
          <w:lang w:val="en-GB"/>
        </w:rPr>
        <w:t>cost</w:t>
      </w:r>
      <w:r w:rsidR="00AB5E4B" w:rsidRPr="00AF0E91">
        <w:rPr>
          <w:rFonts w:asciiTheme="minorHAnsi" w:hAnsiTheme="minorHAnsi" w:cstheme="minorHAnsi"/>
          <w:sz w:val="22"/>
          <w:szCs w:val="22"/>
          <w:lang w:val="en-GB"/>
        </w:rPr>
        <w:t>s</w:t>
      </w:r>
      <w:r w:rsidRPr="00AF0E91">
        <w:rPr>
          <w:rFonts w:asciiTheme="minorHAnsi" w:hAnsiTheme="minorHAnsi" w:cstheme="minorHAnsi"/>
          <w:sz w:val="22"/>
          <w:szCs w:val="22"/>
          <w:lang w:val="en-GB"/>
        </w:rPr>
        <w:t xml:space="preserve"> will be distributed among </w:t>
      </w:r>
      <w:r w:rsidR="00AB5E4B" w:rsidRPr="00AF0E91">
        <w:rPr>
          <w:rFonts w:asciiTheme="minorHAnsi" w:hAnsiTheme="minorHAnsi" w:cstheme="minorHAnsi"/>
          <w:sz w:val="22"/>
          <w:szCs w:val="22"/>
          <w:lang w:val="en-GB"/>
        </w:rPr>
        <w:t xml:space="preserve">the work packages </w:t>
      </w:r>
      <w:r w:rsidR="00E825D9" w:rsidRPr="00AF0E91">
        <w:rPr>
          <w:rFonts w:asciiTheme="minorHAnsi" w:hAnsiTheme="minorHAnsi" w:cstheme="minorHAnsi"/>
          <w:sz w:val="22"/>
          <w:szCs w:val="22"/>
          <w:lang w:val="en-GB"/>
        </w:rPr>
        <w:t xml:space="preserve">(WP) </w:t>
      </w:r>
      <w:r w:rsidR="00AB5E4B" w:rsidRPr="00AF0E91">
        <w:rPr>
          <w:rFonts w:asciiTheme="minorHAnsi" w:hAnsiTheme="minorHAnsi" w:cstheme="minorHAnsi"/>
          <w:sz w:val="22"/>
          <w:szCs w:val="22"/>
          <w:lang w:val="en-GB"/>
        </w:rPr>
        <w:t xml:space="preserve">and </w:t>
      </w:r>
      <w:r w:rsidRPr="00AF0E91">
        <w:rPr>
          <w:rFonts w:asciiTheme="minorHAnsi" w:hAnsiTheme="minorHAnsi" w:cstheme="minorHAnsi"/>
          <w:sz w:val="22"/>
          <w:szCs w:val="22"/>
          <w:lang w:val="en-GB"/>
        </w:rPr>
        <w:t>each of the research-performing partners, as well as how the costs are to be financed.</w:t>
      </w:r>
      <w:r w:rsidR="00AC5171" w:rsidRPr="00AF0E91">
        <w:rPr>
          <w:rFonts w:asciiTheme="minorHAnsi" w:hAnsiTheme="minorHAnsi" w:cstheme="minorHAnsi"/>
          <w:sz w:val="22"/>
          <w:szCs w:val="22"/>
          <w:lang w:val="en-GB"/>
        </w:rPr>
        <w:t xml:space="preserve"> </w:t>
      </w:r>
      <w:r w:rsidR="00272648" w:rsidRPr="00AF0E91">
        <w:rPr>
          <w:rFonts w:asciiTheme="minorHAnsi" w:hAnsiTheme="minorHAnsi" w:cstheme="minorHAnsi"/>
          <w:sz w:val="22"/>
          <w:szCs w:val="22"/>
          <w:lang w:val="en-GB"/>
        </w:rPr>
        <w:t>Make sure there is match between this overall budget outline and the tables entered in the electronic grant application form.</w:t>
      </w:r>
    </w:p>
    <w:p w14:paraId="3C9BC18E" w14:textId="23789205" w:rsidR="003766F7" w:rsidRDefault="003766F7" w:rsidP="003766F7">
      <w:pPr>
        <w:rPr>
          <w:rFonts w:asciiTheme="minorHAnsi" w:hAnsiTheme="minorHAnsi" w:cstheme="minorHAnsi"/>
          <w:sz w:val="22"/>
          <w:szCs w:val="22"/>
          <w:lang w:val="en-GB"/>
        </w:rPr>
      </w:pPr>
    </w:p>
    <w:p w14:paraId="6386A05B" w14:textId="3EC2BB65" w:rsidR="003766F7" w:rsidRPr="001E7DDB" w:rsidRDefault="003766F7" w:rsidP="003766F7">
      <w:pPr>
        <w:rPr>
          <w:rFonts w:asciiTheme="minorHAnsi" w:hAnsiTheme="minorHAnsi" w:cstheme="minorHAnsi"/>
          <w:sz w:val="22"/>
          <w:szCs w:val="22"/>
          <w:lang w:val="en-US"/>
        </w:rPr>
      </w:pPr>
      <w:r w:rsidRPr="00E825D9">
        <w:rPr>
          <w:rFonts w:asciiTheme="minorHAnsi" w:hAnsiTheme="minorHAnsi" w:cstheme="minorHAnsi"/>
          <w:sz w:val="22"/>
          <w:szCs w:val="22"/>
          <w:lang w:val="en-GB"/>
        </w:rPr>
        <w:t xml:space="preserve">We recommend </w:t>
      </w:r>
      <w:r>
        <w:rPr>
          <w:rFonts w:asciiTheme="minorHAnsi" w:hAnsiTheme="minorHAnsi" w:cstheme="minorHAnsi"/>
          <w:sz w:val="22"/>
          <w:szCs w:val="22"/>
          <w:lang w:val="en-GB"/>
        </w:rPr>
        <w:t xml:space="preserve">a </w:t>
      </w:r>
      <w:r w:rsidRPr="00E825D9">
        <w:rPr>
          <w:rFonts w:asciiTheme="minorHAnsi" w:hAnsiTheme="minorHAnsi" w:cstheme="minorHAnsi"/>
          <w:sz w:val="22"/>
          <w:szCs w:val="22"/>
          <w:lang w:val="en-GB"/>
        </w:rPr>
        <w:t>table</w:t>
      </w:r>
      <w:r>
        <w:rPr>
          <w:rFonts w:asciiTheme="minorHAnsi" w:hAnsiTheme="minorHAnsi" w:cstheme="minorHAnsi"/>
          <w:sz w:val="22"/>
          <w:szCs w:val="22"/>
          <w:lang w:val="en-GB"/>
        </w:rPr>
        <w:t xml:space="preserve"> like this</w:t>
      </w:r>
      <w:r w:rsidRPr="00E825D9">
        <w:rPr>
          <w:rFonts w:asciiTheme="minorHAnsi" w:hAnsiTheme="minorHAnsi" w:cstheme="minorHAnsi"/>
          <w:sz w:val="22"/>
          <w:szCs w:val="22"/>
          <w:lang w:val="en-GB"/>
        </w:rPr>
        <w:t>:</w:t>
      </w:r>
    </w:p>
    <w:p w14:paraId="4CB8F295" w14:textId="77777777" w:rsidR="003766F7" w:rsidRDefault="003766F7" w:rsidP="003766F7">
      <w:pPr>
        <w:rPr>
          <w:rFonts w:asciiTheme="minorHAnsi" w:hAnsiTheme="minorHAnsi" w:cstheme="minorHAnsi"/>
          <w:b/>
          <w:sz w:val="18"/>
          <w:szCs w:val="18"/>
          <w:lang w:val="en-GB"/>
        </w:rPr>
      </w:pPr>
      <w:r w:rsidRPr="00AC5171">
        <w:rPr>
          <w:rFonts w:asciiTheme="minorHAnsi" w:hAnsiTheme="minorHAnsi" w:cstheme="minorHAnsi"/>
          <w:b/>
          <w:sz w:val="18"/>
          <w:szCs w:val="18"/>
          <w:lang w:val="en-GB"/>
        </w:rPr>
        <w:t>Cost</w:t>
      </w:r>
      <w:r>
        <w:rPr>
          <w:rFonts w:asciiTheme="minorHAnsi" w:hAnsiTheme="minorHAnsi" w:cstheme="minorHAnsi"/>
          <w:b/>
          <w:sz w:val="18"/>
          <w:szCs w:val="18"/>
          <w:lang w:val="en-GB"/>
        </w:rPr>
        <w:t>s</w:t>
      </w:r>
    </w:p>
    <w:p w14:paraId="6E3F28F9" w14:textId="77777777" w:rsidR="003766F7" w:rsidRPr="00AC5171" w:rsidRDefault="003766F7" w:rsidP="003766F7">
      <w:pPr>
        <w:rPr>
          <w:rFonts w:asciiTheme="minorHAnsi" w:hAnsiTheme="minorHAnsi" w:cstheme="minorHAnsi"/>
          <w:b/>
          <w:sz w:val="18"/>
          <w:szCs w:val="18"/>
          <w:lang w:val="en-GB"/>
        </w:rPr>
      </w:pPr>
    </w:p>
    <w:tbl>
      <w:tblPr>
        <w:tblW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1029"/>
        <w:gridCol w:w="1029"/>
        <w:gridCol w:w="1029"/>
        <w:gridCol w:w="1029"/>
        <w:gridCol w:w="1029"/>
        <w:gridCol w:w="1051"/>
        <w:gridCol w:w="698"/>
      </w:tblGrid>
      <w:tr w:rsidR="00E23690" w:rsidRPr="00AC5171" w14:paraId="05CCF8BE" w14:textId="77777777" w:rsidTr="002367B7">
        <w:trPr>
          <w:trHeight w:val="454"/>
        </w:trPr>
        <w:tc>
          <w:tcPr>
            <w:tcW w:w="1029" w:type="dxa"/>
            <w:shd w:val="clear" w:color="auto" w:fill="auto"/>
          </w:tcPr>
          <w:p w14:paraId="7A678CFE" w14:textId="77777777" w:rsidR="00E23690"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0813D96A" w14:textId="45918351"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1029" w:type="dxa"/>
            <w:shd w:val="clear" w:color="auto" w:fill="auto"/>
          </w:tcPr>
          <w:p w14:paraId="7C885BD8" w14:textId="77777777" w:rsidR="00E23690" w:rsidRPr="00AC5171" w:rsidRDefault="00E23690" w:rsidP="004515D2">
            <w:pPr>
              <w:rPr>
                <w:rFonts w:asciiTheme="minorHAnsi" w:hAnsiTheme="minorHAnsi" w:cstheme="minorHAnsi"/>
                <w:sz w:val="18"/>
                <w:szCs w:val="18"/>
                <w:lang w:val="en-GB"/>
              </w:rPr>
            </w:pPr>
            <w:r>
              <w:rPr>
                <w:rFonts w:asciiTheme="minorHAnsi" w:hAnsiTheme="minorHAnsi" w:cstheme="minorHAnsi"/>
                <w:sz w:val="18"/>
                <w:szCs w:val="18"/>
                <w:lang w:val="en-GB"/>
              </w:rPr>
              <w:t xml:space="preserve">Project owner </w:t>
            </w:r>
          </w:p>
        </w:tc>
        <w:tc>
          <w:tcPr>
            <w:tcW w:w="1029" w:type="dxa"/>
            <w:shd w:val="clear" w:color="auto" w:fill="auto"/>
          </w:tcPr>
          <w:p w14:paraId="16387158"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Research partner 1</w:t>
            </w:r>
          </w:p>
        </w:tc>
        <w:tc>
          <w:tcPr>
            <w:tcW w:w="1029" w:type="dxa"/>
          </w:tcPr>
          <w:p w14:paraId="0E610AD3"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Research partner 2</w:t>
            </w:r>
          </w:p>
        </w:tc>
        <w:tc>
          <w:tcPr>
            <w:tcW w:w="1029" w:type="dxa"/>
            <w:shd w:val="clear" w:color="auto" w:fill="auto"/>
          </w:tcPr>
          <w:p w14:paraId="3BE8E990" w14:textId="691C4C35"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1</w:t>
            </w:r>
          </w:p>
        </w:tc>
        <w:tc>
          <w:tcPr>
            <w:tcW w:w="1029" w:type="dxa"/>
            <w:shd w:val="clear" w:color="auto" w:fill="auto"/>
          </w:tcPr>
          <w:p w14:paraId="715519E4" w14:textId="2C9A1BC1"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2</w:t>
            </w:r>
          </w:p>
        </w:tc>
        <w:tc>
          <w:tcPr>
            <w:tcW w:w="1051" w:type="dxa"/>
            <w:shd w:val="clear" w:color="auto" w:fill="auto"/>
          </w:tcPr>
          <w:p w14:paraId="49C6459C" w14:textId="530399FA" w:rsidR="00E23690" w:rsidRPr="00AC5171" w:rsidRDefault="00E23690" w:rsidP="004515D2">
            <w:pPr>
              <w:rPr>
                <w:rFonts w:asciiTheme="minorHAnsi" w:hAnsiTheme="minorHAnsi" w:cstheme="minorHAnsi"/>
                <w:sz w:val="18"/>
                <w:szCs w:val="18"/>
                <w:lang w:val="en-GB"/>
              </w:rPr>
            </w:pPr>
            <w:r>
              <w:rPr>
                <w:rFonts w:asciiTheme="minorHAnsi" w:hAnsiTheme="minorHAnsi" w:cstheme="minorHAnsi"/>
                <w:sz w:val="18"/>
                <w:szCs w:val="18"/>
                <w:lang w:val="en-GB"/>
              </w:rPr>
              <w:t>Company partner</w:t>
            </w:r>
            <w:r w:rsidRPr="00AC5171">
              <w:rPr>
                <w:rFonts w:asciiTheme="minorHAnsi" w:hAnsiTheme="minorHAnsi" w:cstheme="minorHAnsi"/>
                <w:sz w:val="18"/>
                <w:szCs w:val="18"/>
                <w:lang w:val="en-GB"/>
              </w:rPr>
              <w:t xml:space="preserve"> 1</w:t>
            </w:r>
          </w:p>
        </w:tc>
        <w:tc>
          <w:tcPr>
            <w:tcW w:w="698" w:type="dxa"/>
            <w:shd w:val="clear" w:color="auto" w:fill="auto"/>
          </w:tcPr>
          <w:p w14:paraId="22AA996F"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Total</w:t>
            </w:r>
          </w:p>
        </w:tc>
      </w:tr>
      <w:tr w:rsidR="00E23690" w:rsidRPr="00AC5171" w14:paraId="14F1F7E0" w14:textId="77777777" w:rsidTr="002367B7">
        <w:trPr>
          <w:trHeight w:val="227"/>
        </w:trPr>
        <w:tc>
          <w:tcPr>
            <w:tcW w:w="1029" w:type="dxa"/>
            <w:shd w:val="clear" w:color="auto" w:fill="auto"/>
          </w:tcPr>
          <w:p w14:paraId="236F3418"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1029" w:type="dxa"/>
            <w:shd w:val="clear" w:color="auto" w:fill="auto"/>
          </w:tcPr>
          <w:p w14:paraId="7C2E307E"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13073F52" w14:textId="77777777" w:rsidR="00E23690" w:rsidRPr="00AC5171" w:rsidRDefault="00E23690" w:rsidP="004515D2">
            <w:pPr>
              <w:rPr>
                <w:rFonts w:asciiTheme="minorHAnsi" w:hAnsiTheme="minorHAnsi" w:cstheme="minorHAnsi"/>
                <w:sz w:val="18"/>
                <w:szCs w:val="18"/>
                <w:lang w:val="en-GB"/>
              </w:rPr>
            </w:pPr>
          </w:p>
        </w:tc>
        <w:tc>
          <w:tcPr>
            <w:tcW w:w="1029" w:type="dxa"/>
          </w:tcPr>
          <w:p w14:paraId="1814F5D9"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77283D20"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DBDF6C6"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10EB32E8"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431EF035" w14:textId="77777777" w:rsidR="00E23690" w:rsidRPr="00AC5171" w:rsidRDefault="00E23690" w:rsidP="004515D2">
            <w:pPr>
              <w:rPr>
                <w:rFonts w:asciiTheme="minorHAnsi" w:hAnsiTheme="minorHAnsi" w:cstheme="minorHAnsi"/>
                <w:sz w:val="18"/>
                <w:szCs w:val="18"/>
                <w:lang w:val="en-GB"/>
              </w:rPr>
            </w:pPr>
          </w:p>
        </w:tc>
      </w:tr>
      <w:tr w:rsidR="00E23690" w:rsidRPr="00AC5171" w14:paraId="04468C0E" w14:textId="77777777" w:rsidTr="002367B7">
        <w:trPr>
          <w:trHeight w:val="227"/>
        </w:trPr>
        <w:tc>
          <w:tcPr>
            <w:tcW w:w="1029" w:type="dxa"/>
            <w:shd w:val="clear" w:color="auto" w:fill="auto"/>
          </w:tcPr>
          <w:p w14:paraId="21BEFEF4"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 2</w:t>
            </w:r>
          </w:p>
        </w:tc>
        <w:tc>
          <w:tcPr>
            <w:tcW w:w="1029" w:type="dxa"/>
            <w:shd w:val="clear" w:color="auto" w:fill="auto"/>
          </w:tcPr>
          <w:p w14:paraId="3747A16B"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2086A59" w14:textId="77777777" w:rsidR="00E23690" w:rsidRPr="00AC5171" w:rsidRDefault="00E23690" w:rsidP="004515D2">
            <w:pPr>
              <w:rPr>
                <w:rFonts w:asciiTheme="minorHAnsi" w:hAnsiTheme="minorHAnsi" w:cstheme="minorHAnsi"/>
                <w:sz w:val="18"/>
                <w:szCs w:val="18"/>
                <w:lang w:val="en-GB"/>
              </w:rPr>
            </w:pPr>
          </w:p>
        </w:tc>
        <w:tc>
          <w:tcPr>
            <w:tcW w:w="1029" w:type="dxa"/>
          </w:tcPr>
          <w:p w14:paraId="27E4C86D"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0EE9CD40"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3A73C6F3"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0378D6F5"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69DDFD2D" w14:textId="77777777" w:rsidR="00E23690" w:rsidRPr="00AC5171" w:rsidRDefault="00E23690" w:rsidP="004515D2">
            <w:pPr>
              <w:rPr>
                <w:rFonts w:asciiTheme="minorHAnsi" w:hAnsiTheme="minorHAnsi" w:cstheme="minorHAnsi"/>
                <w:sz w:val="18"/>
                <w:szCs w:val="18"/>
                <w:lang w:val="en-GB"/>
              </w:rPr>
            </w:pPr>
          </w:p>
        </w:tc>
      </w:tr>
      <w:tr w:rsidR="00E23690" w:rsidRPr="00AC5171" w14:paraId="109AA35D" w14:textId="77777777" w:rsidTr="002367B7">
        <w:trPr>
          <w:trHeight w:val="227"/>
        </w:trPr>
        <w:tc>
          <w:tcPr>
            <w:tcW w:w="1029" w:type="dxa"/>
            <w:shd w:val="clear" w:color="auto" w:fill="auto"/>
          </w:tcPr>
          <w:p w14:paraId="2177AD5C"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 3</w:t>
            </w:r>
          </w:p>
        </w:tc>
        <w:tc>
          <w:tcPr>
            <w:tcW w:w="1029" w:type="dxa"/>
            <w:shd w:val="clear" w:color="auto" w:fill="auto"/>
          </w:tcPr>
          <w:p w14:paraId="074265B6"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1944AEF1" w14:textId="77777777" w:rsidR="00E23690" w:rsidRPr="00AC5171" w:rsidRDefault="00E23690" w:rsidP="004515D2">
            <w:pPr>
              <w:rPr>
                <w:rFonts w:asciiTheme="minorHAnsi" w:hAnsiTheme="minorHAnsi" w:cstheme="minorHAnsi"/>
                <w:sz w:val="18"/>
                <w:szCs w:val="18"/>
                <w:lang w:val="en-GB"/>
              </w:rPr>
            </w:pPr>
          </w:p>
        </w:tc>
        <w:tc>
          <w:tcPr>
            <w:tcW w:w="1029" w:type="dxa"/>
          </w:tcPr>
          <w:p w14:paraId="7AF81363"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1A0CB3E1"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745D7C67"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1520C9FF"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4D0D419B" w14:textId="77777777" w:rsidR="00E23690" w:rsidRPr="00AC5171" w:rsidRDefault="00E23690" w:rsidP="004515D2">
            <w:pPr>
              <w:rPr>
                <w:rFonts w:asciiTheme="minorHAnsi" w:hAnsiTheme="minorHAnsi" w:cstheme="minorHAnsi"/>
                <w:sz w:val="18"/>
                <w:szCs w:val="18"/>
                <w:lang w:val="en-GB"/>
              </w:rPr>
            </w:pPr>
          </w:p>
        </w:tc>
      </w:tr>
      <w:tr w:rsidR="00E23690" w:rsidRPr="00AC5171" w14:paraId="6239BB97" w14:textId="77777777" w:rsidTr="002367B7">
        <w:trPr>
          <w:trHeight w:val="227"/>
        </w:trPr>
        <w:tc>
          <w:tcPr>
            <w:tcW w:w="1029" w:type="dxa"/>
            <w:shd w:val="clear" w:color="auto" w:fill="auto"/>
          </w:tcPr>
          <w:p w14:paraId="1779E846" w14:textId="77777777" w:rsidR="00E23690" w:rsidRPr="00AC5171" w:rsidRDefault="00E23690" w:rsidP="004515D2">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1029" w:type="dxa"/>
            <w:shd w:val="clear" w:color="auto" w:fill="auto"/>
          </w:tcPr>
          <w:p w14:paraId="3AD095D4"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6F10BC08" w14:textId="77777777" w:rsidR="00E23690" w:rsidRPr="00AC5171" w:rsidRDefault="00E23690" w:rsidP="004515D2">
            <w:pPr>
              <w:rPr>
                <w:rFonts w:asciiTheme="minorHAnsi" w:hAnsiTheme="minorHAnsi" w:cstheme="minorHAnsi"/>
                <w:sz w:val="18"/>
                <w:szCs w:val="18"/>
                <w:lang w:val="en-GB"/>
              </w:rPr>
            </w:pPr>
          </w:p>
        </w:tc>
        <w:tc>
          <w:tcPr>
            <w:tcW w:w="1029" w:type="dxa"/>
          </w:tcPr>
          <w:p w14:paraId="700A6CD3"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AFDC679"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4B3F87B"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55E99453"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0A907088" w14:textId="77777777" w:rsidR="00E23690" w:rsidRPr="00AC5171" w:rsidRDefault="00E23690" w:rsidP="004515D2">
            <w:pPr>
              <w:rPr>
                <w:rFonts w:asciiTheme="minorHAnsi" w:hAnsiTheme="minorHAnsi" w:cstheme="minorHAnsi"/>
                <w:sz w:val="18"/>
                <w:szCs w:val="18"/>
                <w:lang w:val="en-GB"/>
              </w:rPr>
            </w:pPr>
          </w:p>
        </w:tc>
      </w:tr>
      <w:tr w:rsidR="00E23690" w:rsidRPr="00AC5171" w14:paraId="2EDF70A7" w14:textId="77777777" w:rsidTr="002367B7">
        <w:trPr>
          <w:trHeight w:val="227"/>
        </w:trPr>
        <w:tc>
          <w:tcPr>
            <w:tcW w:w="1029" w:type="dxa"/>
            <w:shd w:val="clear" w:color="auto" w:fill="auto"/>
          </w:tcPr>
          <w:p w14:paraId="5BDE73CF"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1029" w:type="dxa"/>
            <w:shd w:val="clear" w:color="auto" w:fill="auto"/>
          </w:tcPr>
          <w:p w14:paraId="000DB1E2"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286DCADF" w14:textId="77777777" w:rsidR="00E23690" w:rsidRPr="00AC5171" w:rsidRDefault="00E23690" w:rsidP="004515D2">
            <w:pPr>
              <w:rPr>
                <w:rFonts w:asciiTheme="minorHAnsi" w:hAnsiTheme="minorHAnsi" w:cstheme="minorHAnsi"/>
                <w:sz w:val="18"/>
                <w:szCs w:val="18"/>
                <w:lang w:val="en-GB"/>
              </w:rPr>
            </w:pPr>
          </w:p>
        </w:tc>
        <w:tc>
          <w:tcPr>
            <w:tcW w:w="1029" w:type="dxa"/>
          </w:tcPr>
          <w:p w14:paraId="170CA774"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B80D778"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78D6F79F"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3A5778FA"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5C4DC730" w14:textId="77777777" w:rsidR="00E23690" w:rsidRPr="00AC5171" w:rsidRDefault="00E23690" w:rsidP="004515D2">
            <w:pPr>
              <w:rPr>
                <w:rFonts w:asciiTheme="minorHAnsi" w:hAnsiTheme="minorHAnsi" w:cstheme="minorHAnsi"/>
                <w:sz w:val="18"/>
                <w:szCs w:val="18"/>
                <w:lang w:val="en-GB"/>
              </w:rPr>
            </w:pPr>
          </w:p>
        </w:tc>
      </w:tr>
      <w:tr w:rsidR="00E23690" w:rsidRPr="00AC5171" w14:paraId="5200F59F" w14:textId="77777777" w:rsidTr="002367B7">
        <w:trPr>
          <w:trHeight w:val="227"/>
        </w:trPr>
        <w:tc>
          <w:tcPr>
            <w:tcW w:w="1029" w:type="dxa"/>
            <w:shd w:val="clear" w:color="auto" w:fill="auto"/>
          </w:tcPr>
          <w:p w14:paraId="4CF185F1"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 N</w:t>
            </w:r>
          </w:p>
        </w:tc>
        <w:tc>
          <w:tcPr>
            <w:tcW w:w="1029" w:type="dxa"/>
            <w:shd w:val="clear" w:color="auto" w:fill="auto"/>
          </w:tcPr>
          <w:p w14:paraId="68AC4F22"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3564AA5D" w14:textId="77777777" w:rsidR="00E23690" w:rsidRPr="00AC5171" w:rsidRDefault="00E23690" w:rsidP="004515D2">
            <w:pPr>
              <w:rPr>
                <w:rFonts w:asciiTheme="minorHAnsi" w:hAnsiTheme="minorHAnsi" w:cstheme="minorHAnsi"/>
                <w:sz w:val="18"/>
                <w:szCs w:val="18"/>
                <w:lang w:val="en-GB"/>
              </w:rPr>
            </w:pPr>
          </w:p>
        </w:tc>
        <w:tc>
          <w:tcPr>
            <w:tcW w:w="1029" w:type="dxa"/>
          </w:tcPr>
          <w:p w14:paraId="71E8718C"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7D58F7CD"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9275BB2"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28CACEFC"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73384D78" w14:textId="77777777" w:rsidR="00E23690" w:rsidRPr="00AC5171" w:rsidRDefault="00E23690" w:rsidP="004515D2">
            <w:pPr>
              <w:rPr>
                <w:rFonts w:asciiTheme="minorHAnsi" w:hAnsiTheme="minorHAnsi" w:cstheme="minorHAnsi"/>
                <w:sz w:val="18"/>
                <w:szCs w:val="18"/>
                <w:lang w:val="en-GB"/>
              </w:rPr>
            </w:pPr>
          </w:p>
        </w:tc>
      </w:tr>
      <w:tr w:rsidR="00E23690" w:rsidRPr="00AC5171" w14:paraId="14E18F59" w14:textId="77777777" w:rsidTr="002367B7">
        <w:trPr>
          <w:trHeight w:val="227"/>
        </w:trPr>
        <w:tc>
          <w:tcPr>
            <w:tcW w:w="1029" w:type="dxa"/>
            <w:shd w:val="clear" w:color="auto" w:fill="auto"/>
          </w:tcPr>
          <w:p w14:paraId="09DBA683"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1029" w:type="dxa"/>
            <w:shd w:val="clear" w:color="auto" w:fill="auto"/>
          </w:tcPr>
          <w:p w14:paraId="4A8FA996"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0469A99A" w14:textId="77777777" w:rsidR="00E23690" w:rsidRPr="00AC5171" w:rsidRDefault="00E23690" w:rsidP="004515D2">
            <w:pPr>
              <w:rPr>
                <w:rFonts w:asciiTheme="minorHAnsi" w:hAnsiTheme="minorHAnsi" w:cstheme="minorHAnsi"/>
                <w:sz w:val="18"/>
                <w:szCs w:val="18"/>
                <w:lang w:val="en-GB"/>
              </w:rPr>
            </w:pPr>
          </w:p>
        </w:tc>
        <w:tc>
          <w:tcPr>
            <w:tcW w:w="1029" w:type="dxa"/>
          </w:tcPr>
          <w:p w14:paraId="649C1EB5"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5452F492"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0D7D77AF"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0EDE911D"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26408957" w14:textId="77777777" w:rsidR="00E23690" w:rsidRPr="00AC5171" w:rsidRDefault="00E23690" w:rsidP="004515D2">
            <w:pPr>
              <w:rPr>
                <w:rFonts w:asciiTheme="minorHAnsi" w:hAnsiTheme="minorHAnsi" w:cstheme="minorHAnsi"/>
                <w:sz w:val="18"/>
                <w:szCs w:val="18"/>
                <w:lang w:val="en-GB"/>
              </w:rPr>
            </w:pPr>
          </w:p>
        </w:tc>
      </w:tr>
      <w:tr w:rsidR="00E23690" w:rsidRPr="00AC5171" w14:paraId="64954001" w14:textId="77777777" w:rsidTr="002367B7">
        <w:trPr>
          <w:trHeight w:val="214"/>
        </w:trPr>
        <w:tc>
          <w:tcPr>
            <w:tcW w:w="1029" w:type="dxa"/>
            <w:shd w:val="clear" w:color="auto" w:fill="auto"/>
          </w:tcPr>
          <w:p w14:paraId="2C44FA69" w14:textId="77777777" w:rsidR="00E23690" w:rsidRPr="00AC5171" w:rsidRDefault="00E23690"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1029" w:type="dxa"/>
            <w:shd w:val="clear" w:color="auto" w:fill="auto"/>
          </w:tcPr>
          <w:p w14:paraId="6D476702"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6747A1E6" w14:textId="77777777" w:rsidR="00E23690" w:rsidRPr="00AC5171" w:rsidRDefault="00E23690" w:rsidP="004515D2">
            <w:pPr>
              <w:rPr>
                <w:rFonts w:asciiTheme="minorHAnsi" w:hAnsiTheme="minorHAnsi" w:cstheme="minorHAnsi"/>
                <w:sz w:val="18"/>
                <w:szCs w:val="18"/>
                <w:lang w:val="en-GB"/>
              </w:rPr>
            </w:pPr>
          </w:p>
        </w:tc>
        <w:tc>
          <w:tcPr>
            <w:tcW w:w="1029" w:type="dxa"/>
          </w:tcPr>
          <w:p w14:paraId="421ADD3B"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1BA5F0C2" w14:textId="77777777" w:rsidR="00E23690" w:rsidRPr="00AC5171" w:rsidRDefault="00E23690" w:rsidP="004515D2">
            <w:pPr>
              <w:rPr>
                <w:rFonts w:asciiTheme="minorHAnsi" w:hAnsiTheme="minorHAnsi" w:cstheme="minorHAnsi"/>
                <w:sz w:val="18"/>
                <w:szCs w:val="18"/>
                <w:lang w:val="en-GB"/>
              </w:rPr>
            </w:pPr>
          </w:p>
        </w:tc>
        <w:tc>
          <w:tcPr>
            <w:tcW w:w="1029" w:type="dxa"/>
            <w:shd w:val="clear" w:color="auto" w:fill="auto"/>
          </w:tcPr>
          <w:p w14:paraId="48121187" w14:textId="77777777" w:rsidR="00E23690" w:rsidRPr="00AC5171" w:rsidRDefault="00E23690" w:rsidP="004515D2">
            <w:pPr>
              <w:rPr>
                <w:rFonts w:asciiTheme="minorHAnsi" w:hAnsiTheme="minorHAnsi" w:cstheme="minorHAnsi"/>
                <w:sz w:val="18"/>
                <w:szCs w:val="18"/>
                <w:lang w:val="en-GB"/>
              </w:rPr>
            </w:pPr>
          </w:p>
        </w:tc>
        <w:tc>
          <w:tcPr>
            <w:tcW w:w="1051" w:type="dxa"/>
            <w:shd w:val="clear" w:color="auto" w:fill="auto"/>
          </w:tcPr>
          <w:p w14:paraId="2C7CF40F" w14:textId="77777777" w:rsidR="00E23690" w:rsidRPr="00AC5171" w:rsidRDefault="00E23690" w:rsidP="004515D2">
            <w:pPr>
              <w:rPr>
                <w:rFonts w:asciiTheme="minorHAnsi" w:hAnsiTheme="minorHAnsi" w:cstheme="minorHAnsi"/>
                <w:sz w:val="18"/>
                <w:szCs w:val="18"/>
                <w:lang w:val="en-GB"/>
              </w:rPr>
            </w:pPr>
          </w:p>
        </w:tc>
        <w:tc>
          <w:tcPr>
            <w:tcW w:w="698" w:type="dxa"/>
            <w:shd w:val="clear" w:color="auto" w:fill="auto"/>
          </w:tcPr>
          <w:p w14:paraId="67BD4F3A" w14:textId="77777777" w:rsidR="00E23690" w:rsidRPr="00AC5171" w:rsidRDefault="00E23690" w:rsidP="004515D2">
            <w:pPr>
              <w:rPr>
                <w:rFonts w:asciiTheme="minorHAnsi" w:hAnsiTheme="minorHAnsi" w:cstheme="minorHAnsi"/>
                <w:sz w:val="18"/>
                <w:szCs w:val="18"/>
                <w:lang w:val="en-GB"/>
              </w:rPr>
            </w:pPr>
          </w:p>
        </w:tc>
      </w:tr>
    </w:tbl>
    <w:p w14:paraId="4CC561B2" w14:textId="77777777" w:rsidR="003766F7" w:rsidRPr="00AC5171" w:rsidRDefault="003766F7" w:rsidP="003766F7">
      <w:pPr>
        <w:rPr>
          <w:rFonts w:asciiTheme="minorHAnsi" w:hAnsiTheme="minorHAnsi" w:cstheme="minorHAnsi"/>
          <w:sz w:val="18"/>
          <w:szCs w:val="18"/>
          <w:lang w:val="en-GB"/>
        </w:rPr>
      </w:pPr>
    </w:p>
    <w:p w14:paraId="4B41C2C1" w14:textId="77777777" w:rsidR="003766F7" w:rsidRDefault="003766F7" w:rsidP="003766F7">
      <w:pPr>
        <w:rPr>
          <w:rFonts w:asciiTheme="minorHAnsi" w:hAnsiTheme="minorHAnsi" w:cstheme="minorHAnsi"/>
          <w:b/>
          <w:sz w:val="18"/>
          <w:szCs w:val="18"/>
          <w:lang w:val="en-GB"/>
        </w:rPr>
      </w:pPr>
      <w:r w:rsidRPr="00E825D9">
        <w:rPr>
          <w:rFonts w:asciiTheme="minorHAnsi" w:hAnsiTheme="minorHAnsi" w:cstheme="minorHAnsi"/>
          <w:b/>
          <w:sz w:val="18"/>
          <w:szCs w:val="18"/>
          <w:lang w:val="en-GB"/>
        </w:rPr>
        <w:t>Funding</w:t>
      </w:r>
    </w:p>
    <w:p w14:paraId="34D93ED4" w14:textId="7011283D" w:rsidR="003766F7" w:rsidRPr="00E825D9" w:rsidRDefault="003766F7" w:rsidP="003766F7">
      <w:pPr>
        <w:rPr>
          <w:rFonts w:asciiTheme="minorHAnsi" w:hAnsiTheme="minorHAnsi" w:cstheme="minorHAnsi"/>
          <w:b/>
          <w:sz w:val="18"/>
          <w:szCs w:val="18"/>
          <w:lang w:val="en-G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672"/>
        <w:gridCol w:w="851"/>
        <w:gridCol w:w="992"/>
        <w:gridCol w:w="992"/>
        <w:gridCol w:w="993"/>
        <w:gridCol w:w="992"/>
        <w:gridCol w:w="992"/>
        <w:gridCol w:w="709"/>
      </w:tblGrid>
      <w:tr w:rsidR="002367B7" w:rsidRPr="00AC5171" w14:paraId="54F3923E" w14:textId="77777777" w:rsidTr="002367B7">
        <w:trPr>
          <w:trHeight w:val="454"/>
        </w:trPr>
        <w:tc>
          <w:tcPr>
            <w:tcW w:w="1024" w:type="dxa"/>
            <w:shd w:val="clear" w:color="auto" w:fill="auto"/>
          </w:tcPr>
          <w:p w14:paraId="545242F5" w14:textId="77777777" w:rsidR="002367B7"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0D4C2741" w14:textId="4EB0163F"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672" w:type="dxa"/>
            <w:shd w:val="clear" w:color="auto" w:fill="auto"/>
          </w:tcPr>
          <w:p w14:paraId="3D8AB318"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RCN</w:t>
            </w:r>
          </w:p>
        </w:tc>
        <w:tc>
          <w:tcPr>
            <w:tcW w:w="851" w:type="dxa"/>
            <w:shd w:val="clear" w:color="auto" w:fill="auto"/>
          </w:tcPr>
          <w:p w14:paraId="0D056854" w14:textId="77777777" w:rsidR="002367B7" w:rsidRPr="00E825D9" w:rsidRDefault="002367B7" w:rsidP="004515D2">
            <w:pPr>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Project owner</w:t>
            </w:r>
          </w:p>
        </w:tc>
        <w:tc>
          <w:tcPr>
            <w:tcW w:w="992" w:type="dxa"/>
            <w:shd w:val="clear" w:color="auto" w:fill="auto"/>
          </w:tcPr>
          <w:p w14:paraId="2380125E" w14:textId="77777777" w:rsidR="002367B7" w:rsidRPr="00E825D9" w:rsidRDefault="002367B7" w:rsidP="004515D2">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1</w:t>
            </w:r>
          </w:p>
        </w:tc>
        <w:tc>
          <w:tcPr>
            <w:tcW w:w="992" w:type="dxa"/>
          </w:tcPr>
          <w:p w14:paraId="034D6E4D" w14:textId="77777777" w:rsidR="002367B7" w:rsidRPr="00E825D9" w:rsidRDefault="002367B7" w:rsidP="004515D2">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2</w:t>
            </w:r>
          </w:p>
        </w:tc>
        <w:tc>
          <w:tcPr>
            <w:tcW w:w="993" w:type="dxa"/>
            <w:shd w:val="clear" w:color="auto" w:fill="auto"/>
          </w:tcPr>
          <w:p w14:paraId="4C8D44C2" w14:textId="148B260F" w:rsidR="002367B7" w:rsidRPr="00AC5171" w:rsidRDefault="002367B7" w:rsidP="004515D2">
            <w:pPr>
              <w:rPr>
                <w:rFonts w:asciiTheme="minorHAnsi" w:hAnsiTheme="minorHAnsi" w:cstheme="minorHAnsi"/>
                <w:sz w:val="18"/>
                <w:szCs w:val="18"/>
                <w:lang w:val="en-GB"/>
              </w:rPr>
            </w:pPr>
            <w:r>
              <w:rPr>
                <w:rFonts w:asciiTheme="minorHAnsi" w:hAnsiTheme="minorHAnsi" w:cstheme="minorHAnsi"/>
                <w:sz w:val="18"/>
                <w:szCs w:val="18"/>
                <w:lang w:val="en-GB"/>
              </w:rPr>
              <w:t>Public</w:t>
            </w:r>
            <w:r w:rsidRPr="00AC5171">
              <w:rPr>
                <w:rFonts w:asciiTheme="minorHAnsi" w:hAnsiTheme="minorHAnsi" w:cstheme="minorHAnsi"/>
                <w:sz w:val="18"/>
                <w:szCs w:val="18"/>
                <w:lang w:val="en-GB"/>
              </w:rPr>
              <w:t xml:space="preserve"> partner 1</w:t>
            </w:r>
          </w:p>
        </w:tc>
        <w:tc>
          <w:tcPr>
            <w:tcW w:w="992" w:type="dxa"/>
            <w:shd w:val="clear" w:color="auto" w:fill="auto"/>
          </w:tcPr>
          <w:p w14:paraId="62939693" w14:textId="30A96B11" w:rsidR="002367B7" w:rsidRPr="00AC5171" w:rsidRDefault="002367B7" w:rsidP="004515D2">
            <w:pPr>
              <w:rPr>
                <w:rFonts w:asciiTheme="minorHAnsi" w:hAnsiTheme="minorHAnsi" w:cstheme="minorHAnsi"/>
                <w:sz w:val="18"/>
                <w:szCs w:val="18"/>
                <w:lang w:val="en-GB"/>
              </w:rPr>
            </w:pPr>
            <w:r>
              <w:rPr>
                <w:rFonts w:asciiTheme="minorHAnsi" w:hAnsiTheme="minorHAnsi" w:cstheme="minorHAnsi"/>
                <w:sz w:val="18"/>
                <w:szCs w:val="18"/>
                <w:lang w:val="en-GB"/>
              </w:rPr>
              <w:t>Public</w:t>
            </w:r>
            <w:r w:rsidRPr="00AC5171">
              <w:rPr>
                <w:rFonts w:asciiTheme="minorHAnsi" w:hAnsiTheme="minorHAnsi" w:cstheme="minorHAnsi"/>
                <w:sz w:val="18"/>
                <w:szCs w:val="18"/>
                <w:lang w:val="en-GB"/>
              </w:rPr>
              <w:t xml:space="preserve"> partner 2</w:t>
            </w:r>
          </w:p>
        </w:tc>
        <w:tc>
          <w:tcPr>
            <w:tcW w:w="992" w:type="dxa"/>
            <w:shd w:val="clear" w:color="auto" w:fill="auto"/>
          </w:tcPr>
          <w:p w14:paraId="18C1E742" w14:textId="66E909F2" w:rsidR="002367B7" w:rsidRPr="00AC5171" w:rsidRDefault="002367B7" w:rsidP="004515D2">
            <w:pPr>
              <w:rPr>
                <w:rFonts w:asciiTheme="minorHAnsi" w:hAnsiTheme="minorHAnsi" w:cstheme="minorHAnsi"/>
                <w:sz w:val="18"/>
                <w:szCs w:val="18"/>
                <w:lang w:val="en-GB"/>
              </w:rPr>
            </w:pPr>
            <w:r>
              <w:rPr>
                <w:rFonts w:asciiTheme="minorHAnsi" w:hAnsiTheme="minorHAnsi" w:cstheme="minorHAnsi"/>
                <w:sz w:val="18"/>
                <w:szCs w:val="18"/>
                <w:lang w:val="en-GB"/>
              </w:rPr>
              <w:t>Company</w:t>
            </w:r>
            <w:r w:rsidRPr="00AC5171">
              <w:rPr>
                <w:rFonts w:asciiTheme="minorHAnsi" w:hAnsiTheme="minorHAnsi" w:cstheme="minorHAnsi"/>
                <w:sz w:val="18"/>
                <w:szCs w:val="18"/>
                <w:lang w:val="en-GB"/>
              </w:rPr>
              <w:t xml:space="preserve">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1</w:t>
            </w:r>
          </w:p>
        </w:tc>
        <w:tc>
          <w:tcPr>
            <w:tcW w:w="709" w:type="dxa"/>
            <w:shd w:val="clear" w:color="auto" w:fill="auto"/>
          </w:tcPr>
          <w:p w14:paraId="40C8084F"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Tot</w:t>
            </w:r>
            <w:r>
              <w:rPr>
                <w:rFonts w:asciiTheme="minorHAnsi" w:hAnsiTheme="minorHAnsi" w:cstheme="minorHAnsi"/>
                <w:sz w:val="18"/>
                <w:szCs w:val="18"/>
                <w:lang w:val="en-GB"/>
              </w:rPr>
              <w:t>al</w:t>
            </w:r>
          </w:p>
        </w:tc>
      </w:tr>
      <w:tr w:rsidR="002367B7" w:rsidRPr="00AC5171" w14:paraId="6A51C59B" w14:textId="77777777" w:rsidTr="002367B7">
        <w:trPr>
          <w:trHeight w:val="227"/>
        </w:trPr>
        <w:tc>
          <w:tcPr>
            <w:tcW w:w="1024" w:type="dxa"/>
            <w:shd w:val="clear" w:color="auto" w:fill="auto"/>
          </w:tcPr>
          <w:p w14:paraId="1F3E42AC"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672" w:type="dxa"/>
            <w:shd w:val="clear" w:color="auto" w:fill="auto"/>
          </w:tcPr>
          <w:p w14:paraId="32907469"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6ACEB543"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170CB25E" w14:textId="77777777" w:rsidR="002367B7" w:rsidRPr="00AC5171" w:rsidRDefault="002367B7" w:rsidP="004515D2">
            <w:pPr>
              <w:rPr>
                <w:rFonts w:asciiTheme="minorHAnsi" w:hAnsiTheme="minorHAnsi" w:cstheme="minorHAnsi"/>
                <w:sz w:val="18"/>
                <w:szCs w:val="18"/>
                <w:lang w:val="en-GB"/>
              </w:rPr>
            </w:pPr>
          </w:p>
        </w:tc>
        <w:tc>
          <w:tcPr>
            <w:tcW w:w="992" w:type="dxa"/>
          </w:tcPr>
          <w:p w14:paraId="5D2390B2"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3872E09F"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2A1FF314"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11D4E7D5"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22491FB2" w14:textId="77777777" w:rsidR="002367B7" w:rsidRPr="00AC5171" w:rsidRDefault="002367B7" w:rsidP="004515D2">
            <w:pPr>
              <w:rPr>
                <w:rFonts w:asciiTheme="minorHAnsi" w:hAnsiTheme="minorHAnsi" w:cstheme="minorHAnsi"/>
                <w:sz w:val="18"/>
                <w:szCs w:val="18"/>
                <w:lang w:val="en-GB"/>
              </w:rPr>
            </w:pPr>
          </w:p>
        </w:tc>
      </w:tr>
      <w:tr w:rsidR="002367B7" w:rsidRPr="00AC5171" w14:paraId="2510E214" w14:textId="77777777" w:rsidTr="002367B7">
        <w:trPr>
          <w:trHeight w:val="227"/>
        </w:trPr>
        <w:tc>
          <w:tcPr>
            <w:tcW w:w="1024" w:type="dxa"/>
            <w:shd w:val="clear" w:color="auto" w:fill="auto"/>
          </w:tcPr>
          <w:p w14:paraId="5E16B242"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WP2</w:t>
            </w:r>
          </w:p>
        </w:tc>
        <w:tc>
          <w:tcPr>
            <w:tcW w:w="672" w:type="dxa"/>
            <w:shd w:val="clear" w:color="auto" w:fill="auto"/>
          </w:tcPr>
          <w:p w14:paraId="27C17DD9"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4505A893"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0520F8D5" w14:textId="77777777" w:rsidR="002367B7" w:rsidRPr="00AC5171" w:rsidRDefault="002367B7" w:rsidP="004515D2">
            <w:pPr>
              <w:rPr>
                <w:rFonts w:asciiTheme="minorHAnsi" w:hAnsiTheme="minorHAnsi" w:cstheme="minorHAnsi"/>
                <w:sz w:val="18"/>
                <w:szCs w:val="18"/>
                <w:lang w:val="en-GB"/>
              </w:rPr>
            </w:pPr>
          </w:p>
        </w:tc>
        <w:tc>
          <w:tcPr>
            <w:tcW w:w="992" w:type="dxa"/>
          </w:tcPr>
          <w:p w14:paraId="5CF6A64B"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7D567DCF"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7A2563FC"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7FA12F4B"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53DECAA4" w14:textId="77777777" w:rsidR="002367B7" w:rsidRPr="00AC5171" w:rsidRDefault="002367B7" w:rsidP="004515D2">
            <w:pPr>
              <w:rPr>
                <w:rFonts w:asciiTheme="minorHAnsi" w:hAnsiTheme="minorHAnsi" w:cstheme="minorHAnsi"/>
                <w:sz w:val="18"/>
                <w:szCs w:val="18"/>
                <w:lang w:val="en-GB"/>
              </w:rPr>
            </w:pPr>
          </w:p>
        </w:tc>
      </w:tr>
      <w:tr w:rsidR="002367B7" w:rsidRPr="00AC5171" w14:paraId="1E99FBD9" w14:textId="77777777" w:rsidTr="002367B7">
        <w:trPr>
          <w:trHeight w:val="227"/>
        </w:trPr>
        <w:tc>
          <w:tcPr>
            <w:tcW w:w="1024" w:type="dxa"/>
            <w:shd w:val="clear" w:color="auto" w:fill="auto"/>
          </w:tcPr>
          <w:p w14:paraId="13BDCD58"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WP3</w:t>
            </w:r>
          </w:p>
        </w:tc>
        <w:tc>
          <w:tcPr>
            <w:tcW w:w="672" w:type="dxa"/>
            <w:shd w:val="clear" w:color="auto" w:fill="auto"/>
          </w:tcPr>
          <w:p w14:paraId="737B65A8"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5FF7E32D"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43D32D02" w14:textId="77777777" w:rsidR="002367B7" w:rsidRPr="00AC5171" w:rsidRDefault="002367B7" w:rsidP="004515D2">
            <w:pPr>
              <w:rPr>
                <w:rFonts w:asciiTheme="minorHAnsi" w:hAnsiTheme="minorHAnsi" w:cstheme="minorHAnsi"/>
                <w:sz w:val="18"/>
                <w:szCs w:val="18"/>
                <w:lang w:val="en-GB"/>
              </w:rPr>
            </w:pPr>
          </w:p>
        </w:tc>
        <w:tc>
          <w:tcPr>
            <w:tcW w:w="992" w:type="dxa"/>
          </w:tcPr>
          <w:p w14:paraId="177282A4"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1F0A8A0C"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725EB83C"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45FC2147"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2601655A" w14:textId="77777777" w:rsidR="002367B7" w:rsidRPr="00AC5171" w:rsidRDefault="002367B7" w:rsidP="004515D2">
            <w:pPr>
              <w:rPr>
                <w:rFonts w:asciiTheme="minorHAnsi" w:hAnsiTheme="minorHAnsi" w:cstheme="minorHAnsi"/>
                <w:sz w:val="18"/>
                <w:szCs w:val="18"/>
                <w:lang w:val="en-GB"/>
              </w:rPr>
            </w:pPr>
          </w:p>
        </w:tc>
      </w:tr>
      <w:tr w:rsidR="002367B7" w:rsidRPr="00AC5171" w14:paraId="1421AE02" w14:textId="77777777" w:rsidTr="002367B7">
        <w:trPr>
          <w:trHeight w:val="227"/>
        </w:trPr>
        <w:tc>
          <w:tcPr>
            <w:tcW w:w="1024" w:type="dxa"/>
            <w:shd w:val="clear" w:color="auto" w:fill="auto"/>
          </w:tcPr>
          <w:p w14:paraId="145F789F" w14:textId="77777777" w:rsidR="002367B7" w:rsidRPr="00AC5171" w:rsidRDefault="002367B7" w:rsidP="004515D2">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672" w:type="dxa"/>
            <w:shd w:val="clear" w:color="auto" w:fill="auto"/>
          </w:tcPr>
          <w:p w14:paraId="2DA31580"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647C89A4"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18B956FC" w14:textId="77777777" w:rsidR="002367B7" w:rsidRPr="00AC5171" w:rsidRDefault="002367B7" w:rsidP="004515D2">
            <w:pPr>
              <w:rPr>
                <w:rFonts w:asciiTheme="minorHAnsi" w:hAnsiTheme="minorHAnsi" w:cstheme="minorHAnsi"/>
                <w:sz w:val="18"/>
                <w:szCs w:val="18"/>
                <w:lang w:val="en-GB"/>
              </w:rPr>
            </w:pPr>
          </w:p>
        </w:tc>
        <w:tc>
          <w:tcPr>
            <w:tcW w:w="992" w:type="dxa"/>
          </w:tcPr>
          <w:p w14:paraId="194AC56F"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6484FC87"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5CD8B2A3"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24053013"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2C7EB63B" w14:textId="77777777" w:rsidR="002367B7" w:rsidRPr="00AC5171" w:rsidRDefault="002367B7" w:rsidP="004515D2">
            <w:pPr>
              <w:rPr>
                <w:rFonts w:asciiTheme="minorHAnsi" w:hAnsiTheme="minorHAnsi" w:cstheme="minorHAnsi"/>
                <w:sz w:val="18"/>
                <w:szCs w:val="18"/>
                <w:lang w:val="en-GB"/>
              </w:rPr>
            </w:pPr>
          </w:p>
        </w:tc>
      </w:tr>
      <w:tr w:rsidR="002367B7" w:rsidRPr="00AC5171" w14:paraId="24BD4A2F" w14:textId="77777777" w:rsidTr="002367B7">
        <w:trPr>
          <w:trHeight w:val="227"/>
        </w:trPr>
        <w:tc>
          <w:tcPr>
            <w:tcW w:w="1024" w:type="dxa"/>
            <w:shd w:val="clear" w:color="auto" w:fill="auto"/>
          </w:tcPr>
          <w:p w14:paraId="6B1D3B85"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672" w:type="dxa"/>
            <w:shd w:val="clear" w:color="auto" w:fill="auto"/>
          </w:tcPr>
          <w:p w14:paraId="5B815161"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0B1BDE04"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472108E2" w14:textId="77777777" w:rsidR="002367B7" w:rsidRPr="00AC5171" w:rsidRDefault="002367B7" w:rsidP="004515D2">
            <w:pPr>
              <w:rPr>
                <w:rFonts w:asciiTheme="minorHAnsi" w:hAnsiTheme="minorHAnsi" w:cstheme="minorHAnsi"/>
                <w:sz w:val="18"/>
                <w:szCs w:val="18"/>
                <w:lang w:val="en-GB"/>
              </w:rPr>
            </w:pPr>
          </w:p>
        </w:tc>
        <w:tc>
          <w:tcPr>
            <w:tcW w:w="992" w:type="dxa"/>
          </w:tcPr>
          <w:p w14:paraId="595EA03D"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1E3631B5"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201DB5A9"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1FD20EBF"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1FCD5EDF" w14:textId="77777777" w:rsidR="002367B7" w:rsidRPr="00AC5171" w:rsidRDefault="002367B7" w:rsidP="004515D2">
            <w:pPr>
              <w:rPr>
                <w:rFonts w:asciiTheme="minorHAnsi" w:hAnsiTheme="minorHAnsi" w:cstheme="minorHAnsi"/>
                <w:sz w:val="18"/>
                <w:szCs w:val="18"/>
                <w:lang w:val="en-GB"/>
              </w:rPr>
            </w:pPr>
          </w:p>
        </w:tc>
      </w:tr>
      <w:tr w:rsidR="002367B7" w:rsidRPr="00AC5171" w14:paraId="7F89C38F" w14:textId="77777777" w:rsidTr="002367B7">
        <w:trPr>
          <w:trHeight w:val="227"/>
        </w:trPr>
        <w:tc>
          <w:tcPr>
            <w:tcW w:w="1024" w:type="dxa"/>
            <w:shd w:val="clear" w:color="auto" w:fill="auto"/>
          </w:tcPr>
          <w:p w14:paraId="0CD3B742"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WPN</w:t>
            </w:r>
          </w:p>
        </w:tc>
        <w:tc>
          <w:tcPr>
            <w:tcW w:w="672" w:type="dxa"/>
            <w:shd w:val="clear" w:color="auto" w:fill="auto"/>
          </w:tcPr>
          <w:p w14:paraId="312A0BB6"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35100974"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434773CB" w14:textId="77777777" w:rsidR="002367B7" w:rsidRPr="00AC5171" w:rsidRDefault="002367B7" w:rsidP="004515D2">
            <w:pPr>
              <w:rPr>
                <w:rFonts w:asciiTheme="minorHAnsi" w:hAnsiTheme="minorHAnsi" w:cstheme="minorHAnsi"/>
                <w:sz w:val="18"/>
                <w:szCs w:val="18"/>
                <w:lang w:val="en-GB"/>
              </w:rPr>
            </w:pPr>
          </w:p>
        </w:tc>
        <w:tc>
          <w:tcPr>
            <w:tcW w:w="992" w:type="dxa"/>
          </w:tcPr>
          <w:p w14:paraId="2732059E"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450E5431"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51C0B4D1"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3EBD7593"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0F3BADDD" w14:textId="77777777" w:rsidR="002367B7" w:rsidRPr="00AC5171" w:rsidRDefault="002367B7" w:rsidP="004515D2">
            <w:pPr>
              <w:rPr>
                <w:rFonts w:asciiTheme="minorHAnsi" w:hAnsiTheme="minorHAnsi" w:cstheme="minorHAnsi"/>
                <w:sz w:val="18"/>
                <w:szCs w:val="18"/>
                <w:lang w:val="en-GB"/>
              </w:rPr>
            </w:pPr>
          </w:p>
        </w:tc>
      </w:tr>
      <w:tr w:rsidR="002367B7" w:rsidRPr="00AC5171" w14:paraId="193EC150" w14:textId="77777777" w:rsidTr="002367B7">
        <w:trPr>
          <w:trHeight w:val="227"/>
        </w:trPr>
        <w:tc>
          <w:tcPr>
            <w:tcW w:w="1024" w:type="dxa"/>
            <w:shd w:val="clear" w:color="auto" w:fill="auto"/>
          </w:tcPr>
          <w:p w14:paraId="632041B4"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672" w:type="dxa"/>
            <w:shd w:val="clear" w:color="auto" w:fill="auto"/>
          </w:tcPr>
          <w:p w14:paraId="678580DD"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07AD7C66"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258A0DED" w14:textId="77777777" w:rsidR="002367B7" w:rsidRPr="00AC5171" w:rsidRDefault="002367B7" w:rsidP="004515D2">
            <w:pPr>
              <w:rPr>
                <w:rFonts w:asciiTheme="minorHAnsi" w:hAnsiTheme="minorHAnsi" w:cstheme="minorHAnsi"/>
                <w:sz w:val="18"/>
                <w:szCs w:val="18"/>
                <w:lang w:val="en-GB"/>
              </w:rPr>
            </w:pPr>
          </w:p>
        </w:tc>
        <w:tc>
          <w:tcPr>
            <w:tcW w:w="992" w:type="dxa"/>
          </w:tcPr>
          <w:p w14:paraId="3C4511C4"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40C76FC8"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3E1834DB"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69BA68A5"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4A758366" w14:textId="77777777" w:rsidR="002367B7" w:rsidRPr="00AC5171" w:rsidRDefault="002367B7" w:rsidP="004515D2">
            <w:pPr>
              <w:rPr>
                <w:rFonts w:asciiTheme="minorHAnsi" w:hAnsiTheme="minorHAnsi" w:cstheme="minorHAnsi"/>
                <w:sz w:val="18"/>
                <w:szCs w:val="18"/>
                <w:lang w:val="en-GB"/>
              </w:rPr>
            </w:pPr>
          </w:p>
        </w:tc>
      </w:tr>
      <w:tr w:rsidR="002367B7" w:rsidRPr="00AC5171" w14:paraId="11075C33" w14:textId="77777777" w:rsidTr="002367B7">
        <w:trPr>
          <w:trHeight w:val="214"/>
        </w:trPr>
        <w:tc>
          <w:tcPr>
            <w:tcW w:w="1024" w:type="dxa"/>
            <w:shd w:val="clear" w:color="auto" w:fill="auto"/>
          </w:tcPr>
          <w:p w14:paraId="178AEB10" w14:textId="77777777" w:rsidR="002367B7" w:rsidRPr="00AC5171" w:rsidRDefault="002367B7" w:rsidP="004515D2">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672" w:type="dxa"/>
            <w:shd w:val="clear" w:color="auto" w:fill="auto"/>
          </w:tcPr>
          <w:p w14:paraId="476885DA" w14:textId="77777777" w:rsidR="002367B7" w:rsidRPr="00AC5171" w:rsidRDefault="002367B7" w:rsidP="004515D2">
            <w:pPr>
              <w:rPr>
                <w:rFonts w:asciiTheme="minorHAnsi" w:hAnsiTheme="minorHAnsi" w:cstheme="minorHAnsi"/>
                <w:sz w:val="18"/>
                <w:szCs w:val="18"/>
                <w:lang w:val="en-GB"/>
              </w:rPr>
            </w:pPr>
          </w:p>
        </w:tc>
        <w:tc>
          <w:tcPr>
            <w:tcW w:w="851" w:type="dxa"/>
            <w:shd w:val="clear" w:color="auto" w:fill="auto"/>
          </w:tcPr>
          <w:p w14:paraId="0FE3C926"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30A87F30" w14:textId="77777777" w:rsidR="002367B7" w:rsidRPr="00AC5171" w:rsidRDefault="002367B7" w:rsidP="004515D2">
            <w:pPr>
              <w:rPr>
                <w:rFonts w:asciiTheme="minorHAnsi" w:hAnsiTheme="minorHAnsi" w:cstheme="minorHAnsi"/>
                <w:sz w:val="18"/>
                <w:szCs w:val="18"/>
                <w:lang w:val="en-GB"/>
              </w:rPr>
            </w:pPr>
          </w:p>
        </w:tc>
        <w:tc>
          <w:tcPr>
            <w:tcW w:w="992" w:type="dxa"/>
          </w:tcPr>
          <w:p w14:paraId="4B2419BF" w14:textId="77777777" w:rsidR="002367B7" w:rsidRPr="00AC5171" w:rsidRDefault="002367B7" w:rsidP="004515D2">
            <w:pPr>
              <w:rPr>
                <w:rFonts w:asciiTheme="minorHAnsi" w:hAnsiTheme="minorHAnsi" w:cstheme="minorHAnsi"/>
                <w:sz w:val="18"/>
                <w:szCs w:val="18"/>
                <w:lang w:val="en-GB"/>
              </w:rPr>
            </w:pPr>
          </w:p>
        </w:tc>
        <w:tc>
          <w:tcPr>
            <w:tcW w:w="993" w:type="dxa"/>
            <w:shd w:val="clear" w:color="auto" w:fill="auto"/>
          </w:tcPr>
          <w:p w14:paraId="42FC8EE6"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6E02F793" w14:textId="77777777" w:rsidR="002367B7" w:rsidRPr="00AC5171" w:rsidRDefault="002367B7" w:rsidP="004515D2">
            <w:pPr>
              <w:rPr>
                <w:rFonts w:asciiTheme="minorHAnsi" w:hAnsiTheme="minorHAnsi" w:cstheme="minorHAnsi"/>
                <w:sz w:val="18"/>
                <w:szCs w:val="18"/>
                <w:lang w:val="en-GB"/>
              </w:rPr>
            </w:pPr>
          </w:p>
        </w:tc>
        <w:tc>
          <w:tcPr>
            <w:tcW w:w="992" w:type="dxa"/>
            <w:shd w:val="clear" w:color="auto" w:fill="auto"/>
          </w:tcPr>
          <w:p w14:paraId="7DAB141C" w14:textId="77777777" w:rsidR="002367B7" w:rsidRPr="00AC5171" w:rsidRDefault="002367B7" w:rsidP="004515D2">
            <w:pPr>
              <w:rPr>
                <w:rFonts w:asciiTheme="minorHAnsi" w:hAnsiTheme="minorHAnsi" w:cstheme="minorHAnsi"/>
                <w:sz w:val="18"/>
                <w:szCs w:val="18"/>
                <w:lang w:val="en-GB"/>
              </w:rPr>
            </w:pPr>
          </w:p>
        </w:tc>
        <w:tc>
          <w:tcPr>
            <w:tcW w:w="709" w:type="dxa"/>
            <w:shd w:val="clear" w:color="auto" w:fill="auto"/>
          </w:tcPr>
          <w:p w14:paraId="63F38A23" w14:textId="77777777" w:rsidR="002367B7" w:rsidRPr="00AC5171" w:rsidRDefault="002367B7" w:rsidP="004515D2">
            <w:pPr>
              <w:rPr>
                <w:rFonts w:asciiTheme="minorHAnsi" w:hAnsiTheme="minorHAnsi" w:cstheme="minorHAnsi"/>
                <w:sz w:val="18"/>
                <w:szCs w:val="18"/>
                <w:lang w:val="en-GB"/>
              </w:rPr>
            </w:pPr>
          </w:p>
        </w:tc>
      </w:tr>
    </w:tbl>
    <w:p w14:paraId="168729EF" w14:textId="77777777" w:rsidR="001F6984" w:rsidRDefault="001F6984" w:rsidP="003766F7">
      <w:pPr>
        <w:rPr>
          <w:rFonts w:asciiTheme="minorHAnsi" w:hAnsiTheme="minorHAnsi" w:cstheme="minorHAnsi"/>
          <w:sz w:val="18"/>
          <w:szCs w:val="18"/>
          <w:lang w:val="en-GB"/>
        </w:rPr>
      </w:pPr>
    </w:p>
    <w:p w14:paraId="04F2FB6B" w14:textId="147FF3C2" w:rsidR="003766F7" w:rsidRPr="00D00BF6" w:rsidRDefault="00093BE9" w:rsidP="008345E9">
      <w:pPr>
        <w:pStyle w:val="Overskrift3"/>
        <w:numPr>
          <w:ilvl w:val="0"/>
          <w:numId w:val="0"/>
        </w:numPr>
      </w:pPr>
      <w:r w:rsidRPr="00DA0600">
        <w:rPr>
          <w:rFonts w:ascii="Calibri" w:eastAsia="Calibri" w:hAnsi="Calibri"/>
          <w:noProof/>
          <w:color w:val="000000"/>
          <w:sz w:val="22"/>
          <w:szCs w:val="22"/>
        </w:rPr>
        <mc:AlternateContent>
          <mc:Choice Requires="wps">
            <w:drawing>
              <wp:anchor distT="45720" distB="45720" distL="114300" distR="114300" simplePos="0" relativeHeight="251658242" behindDoc="0" locked="0" layoutInCell="1" allowOverlap="1" wp14:anchorId="72ACE705" wp14:editId="7F0C3158">
                <wp:simplePos x="0" y="0"/>
                <wp:positionH relativeFrom="margin">
                  <wp:align>center</wp:align>
                </wp:positionH>
                <wp:positionV relativeFrom="paragraph">
                  <wp:posOffset>255346</wp:posOffset>
                </wp:positionV>
                <wp:extent cx="5774055" cy="1404620"/>
                <wp:effectExtent l="0" t="0" r="17145" b="1460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20.1pt;width:454.6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v:textbox>
                <w10:wrap type="square" anchorx="margin"/>
              </v:shape>
            </w:pict>
          </mc:Fallback>
        </mc:AlternateContent>
      </w:r>
    </w:p>
    <w:p w14:paraId="728936CA" w14:textId="3D1666A4" w:rsidR="001023E5" w:rsidRDefault="001023E5" w:rsidP="00EC6060">
      <w:pPr>
        <w:pStyle w:val="NormalWeb"/>
        <w:rPr>
          <w:color w:val="000000"/>
          <w:sz w:val="27"/>
          <w:szCs w:val="27"/>
        </w:rPr>
      </w:pPr>
    </w:p>
    <w:p w14:paraId="6AFF4FD4" w14:textId="5925F7B4" w:rsidR="0009317B" w:rsidRPr="0009317B" w:rsidRDefault="0009317B" w:rsidP="0009317B">
      <w:pPr>
        <w:spacing w:after="160" w:line="259" w:lineRule="auto"/>
        <w:rPr>
          <w:rFonts w:ascii="Calibri" w:eastAsia="Calibri" w:hAnsi="Calibri" w:cs="Arial"/>
          <w:color w:val="000000"/>
          <w:lang w:val="en-GB"/>
        </w:rPr>
      </w:pPr>
      <w:r w:rsidRPr="00BA0C6F">
        <w:rPr>
          <w:rFonts w:asciiTheme="minorHAnsi" w:hAnsiTheme="minorHAnsi" w:cstheme="minorHAnsi"/>
          <w:sz w:val="22"/>
          <w:szCs w:val="22"/>
          <w:lang w:val="en-GB"/>
        </w:rPr>
        <w:t xml:space="preserve"> </w:t>
      </w:r>
    </w:p>
    <w:p w14:paraId="1EB64808" w14:textId="77777777" w:rsidR="0009317B" w:rsidRDefault="0009317B" w:rsidP="00DD715F">
      <w:pPr>
        <w:rPr>
          <w:rFonts w:asciiTheme="minorHAnsi" w:hAnsiTheme="minorHAnsi" w:cstheme="minorHAnsi"/>
          <w:bCs/>
          <w:iCs/>
          <w:sz w:val="22"/>
          <w:szCs w:val="22"/>
          <w:lang w:val="en-GB"/>
        </w:rPr>
      </w:pPr>
    </w:p>
    <w:sectPr w:rsidR="0009317B" w:rsidSect="001E7DD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24C5F" w14:textId="77777777" w:rsidR="000A5D96" w:rsidRDefault="000A5D96">
      <w:r>
        <w:separator/>
      </w:r>
    </w:p>
  </w:endnote>
  <w:endnote w:type="continuationSeparator" w:id="0">
    <w:p w14:paraId="032FD813" w14:textId="77777777" w:rsidR="000A5D96" w:rsidRDefault="000A5D96">
      <w:r>
        <w:continuationSeparator/>
      </w:r>
    </w:p>
  </w:endnote>
  <w:endnote w:type="continuationNotice" w:id="1">
    <w:p w14:paraId="36953150" w14:textId="77777777" w:rsidR="000A5D96" w:rsidRDefault="000A5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690260"/>
      <w:docPartObj>
        <w:docPartGallery w:val="Page Numbers (Bottom of Page)"/>
        <w:docPartUnique/>
      </w:docPartObj>
    </w:sdtPr>
    <w:sdtEndPr/>
    <w:sdtContent>
      <w:p w14:paraId="4B1DB176" w14:textId="74691B88" w:rsidR="005C2C40" w:rsidRDefault="005C2C40">
        <w:pPr>
          <w:pStyle w:val="Bunntekst"/>
          <w:jc w:val="center"/>
        </w:pPr>
        <w:r>
          <w:fldChar w:fldCharType="begin"/>
        </w:r>
        <w:r>
          <w:instrText>PAGE   \* MERGEFORMAT</w:instrText>
        </w:r>
        <w:r>
          <w:fldChar w:fldCharType="separate"/>
        </w:r>
        <w:r>
          <w:t>2</w:t>
        </w:r>
        <w: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E87FD" w14:textId="77777777" w:rsidR="000A5D96" w:rsidRDefault="000A5D96">
      <w:r>
        <w:separator/>
      </w:r>
    </w:p>
  </w:footnote>
  <w:footnote w:type="continuationSeparator" w:id="0">
    <w:p w14:paraId="115BE16A" w14:textId="77777777" w:rsidR="000A5D96" w:rsidRDefault="000A5D96">
      <w:r>
        <w:continuationSeparator/>
      </w:r>
    </w:p>
  </w:footnote>
  <w:footnote w:type="continuationNotice" w:id="1">
    <w:p w14:paraId="08F053D7" w14:textId="77777777" w:rsidR="000A5D96" w:rsidRDefault="000A5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DE1" w14:textId="4BC2FD2D" w:rsidR="00882116" w:rsidRPr="00CE7A3C" w:rsidRDefault="0031064A" w:rsidP="00882116">
    <w:pPr>
      <w:jc w:val="right"/>
      <w:rPr>
        <w:rFonts w:asciiTheme="minorHAnsi" w:hAnsiTheme="minorHAnsi" w:cstheme="minorHAnsi"/>
        <w:b/>
        <w:sz w:val="22"/>
        <w:szCs w:val="22"/>
        <w:lang w:val="en-GB"/>
      </w:rPr>
    </w:pPr>
    <w:r>
      <w:rPr>
        <w:rStyle w:val="normaltextrun"/>
        <w:rFonts w:ascii="Calibri" w:hAnsi="Calibri" w:cs="Calibri"/>
        <w:color w:val="444444"/>
        <w:sz w:val="22"/>
        <w:szCs w:val="22"/>
        <w:shd w:val="clear" w:color="auto" w:fill="FFFFFF"/>
        <w:lang w:val="en-US"/>
      </w:rPr>
      <w:t>Transport 2050</w:t>
    </w:r>
    <w:r w:rsidR="00882116" w:rsidRPr="00CE7A3C">
      <w:rPr>
        <w:rFonts w:asciiTheme="minorHAnsi" w:hAnsiTheme="minorHAnsi" w:cstheme="minorHAnsi"/>
        <w:b/>
        <w:sz w:val="22"/>
        <w:szCs w:val="22"/>
        <w:lang w:val="en-GB"/>
      </w:rPr>
      <w:t>– do not remove this tag</w:t>
    </w:r>
  </w:p>
  <w:p w14:paraId="1C2D7388" w14:textId="4A2E0CDE" w:rsidR="003512F9" w:rsidRPr="008E6F75" w:rsidRDefault="003512F9" w:rsidP="005E0BE7">
    <w:pPr>
      <w:pStyle w:val="Topptekst"/>
      <w:jc w:val="right"/>
      <w:rPr>
        <w:rFonts w:asciiTheme="minorHAnsi" w:hAnsiTheme="minorHAnsi" w:cstheme="minorHAnsi"/>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811701A"/>
    <w:multiLevelType w:val="hybridMultilevel"/>
    <w:tmpl w:val="AA88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74704"/>
    <w:multiLevelType w:val="hybridMultilevel"/>
    <w:tmpl w:val="4EE86E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9"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52124BEE"/>
    <w:multiLevelType w:val="hybridMultilevel"/>
    <w:tmpl w:val="6ED43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3" w15:restartNumberingAfterBreak="0">
    <w:nsid w:val="6CC6293F"/>
    <w:multiLevelType w:val="multilevel"/>
    <w:tmpl w:val="46A80468"/>
    <w:lvl w:ilvl="0">
      <w:start w:val="1"/>
      <w:numFmt w:val="decimal"/>
      <w:pStyle w:val="Overskrift3"/>
      <w:lvlText w:val="%1."/>
      <w:lvlJc w:val="left"/>
      <w:pPr>
        <w:ind w:left="360"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4"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86037">
    <w:abstractNumId w:val="10"/>
  </w:num>
  <w:num w:numId="2" w16cid:durableId="1464888444">
    <w:abstractNumId w:val="24"/>
  </w:num>
  <w:num w:numId="3" w16cid:durableId="1198347514">
    <w:abstractNumId w:val="16"/>
  </w:num>
  <w:num w:numId="4" w16cid:durableId="495653927">
    <w:abstractNumId w:val="8"/>
  </w:num>
  <w:num w:numId="5" w16cid:durableId="1688288325">
    <w:abstractNumId w:val="20"/>
  </w:num>
  <w:num w:numId="6" w16cid:durableId="1937906461">
    <w:abstractNumId w:val="4"/>
  </w:num>
  <w:num w:numId="7" w16cid:durableId="898172715">
    <w:abstractNumId w:val="22"/>
  </w:num>
  <w:num w:numId="8" w16cid:durableId="1480725353">
    <w:abstractNumId w:val="1"/>
  </w:num>
  <w:num w:numId="9" w16cid:durableId="346298861">
    <w:abstractNumId w:val="13"/>
  </w:num>
  <w:num w:numId="10" w16cid:durableId="1402482419">
    <w:abstractNumId w:val="12"/>
  </w:num>
  <w:num w:numId="11" w16cid:durableId="1044909875">
    <w:abstractNumId w:val="18"/>
  </w:num>
  <w:num w:numId="12" w16cid:durableId="1643584635">
    <w:abstractNumId w:val="23"/>
  </w:num>
  <w:num w:numId="13" w16cid:durableId="1477140004">
    <w:abstractNumId w:val="19"/>
  </w:num>
  <w:num w:numId="14" w16cid:durableId="913978696">
    <w:abstractNumId w:val="11"/>
  </w:num>
  <w:num w:numId="15" w16cid:durableId="601063336">
    <w:abstractNumId w:val="25"/>
  </w:num>
  <w:num w:numId="16" w16cid:durableId="13456649">
    <w:abstractNumId w:val="0"/>
  </w:num>
  <w:num w:numId="17" w16cid:durableId="1476338668">
    <w:abstractNumId w:val="9"/>
  </w:num>
  <w:num w:numId="18" w16cid:durableId="1978029799">
    <w:abstractNumId w:val="15"/>
  </w:num>
  <w:num w:numId="19" w16cid:durableId="288125106">
    <w:abstractNumId w:val="14"/>
  </w:num>
  <w:num w:numId="20" w16cid:durableId="1844279985">
    <w:abstractNumId w:val="26"/>
  </w:num>
  <w:num w:numId="21" w16cid:durableId="1322006490">
    <w:abstractNumId w:val="6"/>
  </w:num>
  <w:num w:numId="22" w16cid:durableId="1357268512">
    <w:abstractNumId w:val="2"/>
  </w:num>
  <w:num w:numId="23" w16cid:durableId="181869966">
    <w:abstractNumId w:val="21"/>
  </w:num>
  <w:num w:numId="24" w16cid:durableId="1635523419">
    <w:abstractNumId w:val="3"/>
  </w:num>
  <w:num w:numId="25" w16cid:durableId="914583010">
    <w:abstractNumId w:val="20"/>
  </w:num>
  <w:num w:numId="26" w16cid:durableId="67846977">
    <w:abstractNumId w:val="5"/>
  </w:num>
  <w:num w:numId="27" w16cid:durableId="1647857236">
    <w:abstractNumId w:val="7"/>
  </w:num>
  <w:num w:numId="28" w16cid:durableId="971987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E6A"/>
    <w:rsid w:val="00002BC4"/>
    <w:rsid w:val="00011344"/>
    <w:rsid w:val="000160E1"/>
    <w:rsid w:val="00017471"/>
    <w:rsid w:val="0001749A"/>
    <w:rsid w:val="000208AC"/>
    <w:rsid w:val="0003595E"/>
    <w:rsid w:val="000361B4"/>
    <w:rsid w:val="000371C2"/>
    <w:rsid w:val="000435FC"/>
    <w:rsid w:val="000539AF"/>
    <w:rsid w:val="00054565"/>
    <w:rsid w:val="00054AC2"/>
    <w:rsid w:val="000554B5"/>
    <w:rsid w:val="00055BB8"/>
    <w:rsid w:val="00060E81"/>
    <w:rsid w:val="00066A1A"/>
    <w:rsid w:val="00071C7F"/>
    <w:rsid w:val="0007564D"/>
    <w:rsid w:val="000814DB"/>
    <w:rsid w:val="0008186A"/>
    <w:rsid w:val="00081B59"/>
    <w:rsid w:val="0008263D"/>
    <w:rsid w:val="00082F74"/>
    <w:rsid w:val="0008468A"/>
    <w:rsid w:val="000900E9"/>
    <w:rsid w:val="000924E3"/>
    <w:rsid w:val="0009317B"/>
    <w:rsid w:val="00093BE9"/>
    <w:rsid w:val="000965C0"/>
    <w:rsid w:val="00096DA3"/>
    <w:rsid w:val="000A5D96"/>
    <w:rsid w:val="000A7253"/>
    <w:rsid w:val="000A73B1"/>
    <w:rsid w:val="000B1117"/>
    <w:rsid w:val="000B2975"/>
    <w:rsid w:val="000D06AF"/>
    <w:rsid w:val="000D5593"/>
    <w:rsid w:val="000D7660"/>
    <w:rsid w:val="000E0F01"/>
    <w:rsid w:val="000E1C47"/>
    <w:rsid w:val="000E60D5"/>
    <w:rsid w:val="000F2578"/>
    <w:rsid w:val="000F5B97"/>
    <w:rsid w:val="001023E5"/>
    <w:rsid w:val="0010504C"/>
    <w:rsid w:val="001121DB"/>
    <w:rsid w:val="00112487"/>
    <w:rsid w:val="0011433F"/>
    <w:rsid w:val="0011799C"/>
    <w:rsid w:val="00117A68"/>
    <w:rsid w:val="001326E9"/>
    <w:rsid w:val="001377B9"/>
    <w:rsid w:val="001412E2"/>
    <w:rsid w:val="00154D3B"/>
    <w:rsid w:val="00156190"/>
    <w:rsid w:val="00156DD0"/>
    <w:rsid w:val="001577A4"/>
    <w:rsid w:val="00163978"/>
    <w:rsid w:val="001663FC"/>
    <w:rsid w:val="001828A6"/>
    <w:rsid w:val="00182E5F"/>
    <w:rsid w:val="001930A9"/>
    <w:rsid w:val="00194FB8"/>
    <w:rsid w:val="001A2F0A"/>
    <w:rsid w:val="001A5D33"/>
    <w:rsid w:val="001B77F9"/>
    <w:rsid w:val="001C31BF"/>
    <w:rsid w:val="001D4B44"/>
    <w:rsid w:val="001D4EB4"/>
    <w:rsid w:val="001D5D82"/>
    <w:rsid w:val="001E38FF"/>
    <w:rsid w:val="001E48C2"/>
    <w:rsid w:val="001E7DDB"/>
    <w:rsid w:val="001F1340"/>
    <w:rsid w:val="001F40CA"/>
    <w:rsid w:val="001F6984"/>
    <w:rsid w:val="002014DD"/>
    <w:rsid w:val="002045F9"/>
    <w:rsid w:val="00204A8D"/>
    <w:rsid w:val="0020687C"/>
    <w:rsid w:val="002105D4"/>
    <w:rsid w:val="00220327"/>
    <w:rsid w:val="00223C6A"/>
    <w:rsid w:val="002250D2"/>
    <w:rsid w:val="002250ED"/>
    <w:rsid w:val="00225601"/>
    <w:rsid w:val="0023423E"/>
    <w:rsid w:val="00235660"/>
    <w:rsid w:val="002357B2"/>
    <w:rsid w:val="0023659B"/>
    <w:rsid w:val="002367B7"/>
    <w:rsid w:val="00244015"/>
    <w:rsid w:val="00246384"/>
    <w:rsid w:val="00246ECB"/>
    <w:rsid w:val="0024775C"/>
    <w:rsid w:val="00252A4D"/>
    <w:rsid w:val="0027251F"/>
    <w:rsid w:val="00272648"/>
    <w:rsid w:val="00274A99"/>
    <w:rsid w:val="00275687"/>
    <w:rsid w:val="00277826"/>
    <w:rsid w:val="00280691"/>
    <w:rsid w:val="00287AEB"/>
    <w:rsid w:val="00292851"/>
    <w:rsid w:val="002973A0"/>
    <w:rsid w:val="002A4992"/>
    <w:rsid w:val="002A584C"/>
    <w:rsid w:val="002A7E97"/>
    <w:rsid w:val="002B037E"/>
    <w:rsid w:val="002B26E1"/>
    <w:rsid w:val="002B3DA6"/>
    <w:rsid w:val="002B7C6B"/>
    <w:rsid w:val="002B7DD7"/>
    <w:rsid w:val="002C0982"/>
    <w:rsid w:val="002C2C92"/>
    <w:rsid w:val="002C5ACA"/>
    <w:rsid w:val="002C6F30"/>
    <w:rsid w:val="002D28B6"/>
    <w:rsid w:val="002D29B4"/>
    <w:rsid w:val="002E0C83"/>
    <w:rsid w:val="002F22CA"/>
    <w:rsid w:val="002F2FA5"/>
    <w:rsid w:val="002F5422"/>
    <w:rsid w:val="0031064A"/>
    <w:rsid w:val="00310D30"/>
    <w:rsid w:val="00313D6F"/>
    <w:rsid w:val="00314C03"/>
    <w:rsid w:val="00317592"/>
    <w:rsid w:val="00317BAB"/>
    <w:rsid w:val="00322B78"/>
    <w:rsid w:val="0032453E"/>
    <w:rsid w:val="00325CC0"/>
    <w:rsid w:val="003262EC"/>
    <w:rsid w:val="00327A08"/>
    <w:rsid w:val="003315F0"/>
    <w:rsid w:val="00335489"/>
    <w:rsid w:val="00344E80"/>
    <w:rsid w:val="003512F9"/>
    <w:rsid w:val="003537E3"/>
    <w:rsid w:val="00354E10"/>
    <w:rsid w:val="00355050"/>
    <w:rsid w:val="00361A57"/>
    <w:rsid w:val="00363D2B"/>
    <w:rsid w:val="00364FAB"/>
    <w:rsid w:val="00365097"/>
    <w:rsid w:val="003712FD"/>
    <w:rsid w:val="00376107"/>
    <w:rsid w:val="003766F7"/>
    <w:rsid w:val="00377611"/>
    <w:rsid w:val="00377A16"/>
    <w:rsid w:val="0038186D"/>
    <w:rsid w:val="00382204"/>
    <w:rsid w:val="003856D5"/>
    <w:rsid w:val="00390E22"/>
    <w:rsid w:val="003940DC"/>
    <w:rsid w:val="003949B0"/>
    <w:rsid w:val="00395C90"/>
    <w:rsid w:val="003A298E"/>
    <w:rsid w:val="003A4435"/>
    <w:rsid w:val="003A4757"/>
    <w:rsid w:val="003A5AB5"/>
    <w:rsid w:val="003A70A0"/>
    <w:rsid w:val="003B4115"/>
    <w:rsid w:val="003B778F"/>
    <w:rsid w:val="003C054D"/>
    <w:rsid w:val="003C31AE"/>
    <w:rsid w:val="003C5058"/>
    <w:rsid w:val="003C6799"/>
    <w:rsid w:val="003C7908"/>
    <w:rsid w:val="003D06AA"/>
    <w:rsid w:val="003D2F29"/>
    <w:rsid w:val="003E4A18"/>
    <w:rsid w:val="003E5A7D"/>
    <w:rsid w:val="003F11F9"/>
    <w:rsid w:val="003F1B9E"/>
    <w:rsid w:val="003F2643"/>
    <w:rsid w:val="003F2C8D"/>
    <w:rsid w:val="003F370C"/>
    <w:rsid w:val="003F3F5B"/>
    <w:rsid w:val="003F5157"/>
    <w:rsid w:val="003F71DF"/>
    <w:rsid w:val="003F73BB"/>
    <w:rsid w:val="004008D6"/>
    <w:rsid w:val="004031F2"/>
    <w:rsid w:val="0040467D"/>
    <w:rsid w:val="0041355F"/>
    <w:rsid w:val="004149AE"/>
    <w:rsid w:val="00415698"/>
    <w:rsid w:val="004171B1"/>
    <w:rsid w:val="00422774"/>
    <w:rsid w:val="00425B8B"/>
    <w:rsid w:val="00435632"/>
    <w:rsid w:val="00436DDD"/>
    <w:rsid w:val="004515D2"/>
    <w:rsid w:val="0045483B"/>
    <w:rsid w:val="00460F61"/>
    <w:rsid w:val="00462931"/>
    <w:rsid w:val="00463BE0"/>
    <w:rsid w:val="0046781D"/>
    <w:rsid w:val="0047635D"/>
    <w:rsid w:val="004770F7"/>
    <w:rsid w:val="00481479"/>
    <w:rsid w:val="00484CEA"/>
    <w:rsid w:val="004856FE"/>
    <w:rsid w:val="00491464"/>
    <w:rsid w:val="00497F36"/>
    <w:rsid w:val="004A3559"/>
    <w:rsid w:val="004A4266"/>
    <w:rsid w:val="004B15E9"/>
    <w:rsid w:val="004B1FFD"/>
    <w:rsid w:val="004C0779"/>
    <w:rsid w:val="004C10D0"/>
    <w:rsid w:val="004C1122"/>
    <w:rsid w:val="004C3CCF"/>
    <w:rsid w:val="004C43E3"/>
    <w:rsid w:val="004C7290"/>
    <w:rsid w:val="004D14DC"/>
    <w:rsid w:val="004D33B6"/>
    <w:rsid w:val="004D3BF5"/>
    <w:rsid w:val="004D6A6B"/>
    <w:rsid w:val="004D7D40"/>
    <w:rsid w:val="004E24F3"/>
    <w:rsid w:val="004E5280"/>
    <w:rsid w:val="004E6441"/>
    <w:rsid w:val="004F5AEB"/>
    <w:rsid w:val="00504B5F"/>
    <w:rsid w:val="00510962"/>
    <w:rsid w:val="00510FFB"/>
    <w:rsid w:val="0051216D"/>
    <w:rsid w:val="005169BE"/>
    <w:rsid w:val="005173EF"/>
    <w:rsid w:val="0052229B"/>
    <w:rsid w:val="0052259B"/>
    <w:rsid w:val="0052775F"/>
    <w:rsid w:val="005439CD"/>
    <w:rsid w:val="00546849"/>
    <w:rsid w:val="005474BB"/>
    <w:rsid w:val="00562824"/>
    <w:rsid w:val="005653AC"/>
    <w:rsid w:val="00566BAD"/>
    <w:rsid w:val="005710AB"/>
    <w:rsid w:val="005740C3"/>
    <w:rsid w:val="00574F27"/>
    <w:rsid w:val="00576ECD"/>
    <w:rsid w:val="005819C6"/>
    <w:rsid w:val="005923DB"/>
    <w:rsid w:val="00593C8A"/>
    <w:rsid w:val="0059627A"/>
    <w:rsid w:val="005A042C"/>
    <w:rsid w:val="005A219B"/>
    <w:rsid w:val="005B40DF"/>
    <w:rsid w:val="005B65D0"/>
    <w:rsid w:val="005C2AE8"/>
    <w:rsid w:val="005C2C40"/>
    <w:rsid w:val="005C3CF9"/>
    <w:rsid w:val="005C50C1"/>
    <w:rsid w:val="005C7001"/>
    <w:rsid w:val="005D2EDB"/>
    <w:rsid w:val="005D3287"/>
    <w:rsid w:val="005D35B7"/>
    <w:rsid w:val="005D4091"/>
    <w:rsid w:val="005D50BD"/>
    <w:rsid w:val="005D5111"/>
    <w:rsid w:val="005D642D"/>
    <w:rsid w:val="005D763E"/>
    <w:rsid w:val="005E0BE7"/>
    <w:rsid w:val="005E34BC"/>
    <w:rsid w:val="005E3D19"/>
    <w:rsid w:val="005E5158"/>
    <w:rsid w:val="005E6A25"/>
    <w:rsid w:val="005F5A1A"/>
    <w:rsid w:val="0060157C"/>
    <w:rsid w:val="006035E9"/>
    <w:rsid w:val="0060381C"/>
    <w:rsid w:val="0060475F"/>
    <w:rsid w:val="00610E42"/>
    <w:rsid w:val="00612A75"/>
    <w:rsid w:val="006155D2"/>
    <w:rsid w:val="00615EEB"/>
    <w:rsid w:val="006171CF"/>
    <w:rsid w:val="00623902"/>
    <w:rsid w:val="0062458B"/>
    <w:rsid w:val="00624B19"/>
    <w:rsid w:val="00624D27"/>
    <w:rsid w:val="006422B4"/>
    <w:rsid w:val="00646806"/>
    <w:rsid w:val="00653EC2"/>
    <w:rsid w:val="00654AF4"/>
    <w:rsid w:val="00655890"/>
    <w:rsid w:val="00655E59"/>
    <w:rsid w:val="00657F23"/>
    <w:rsid w:val="00660E05"/>
    <w:rsid w:val="00661A24"/>
    <w:rsid w:val="00661E3E"/>
    <w:rsid w:val="00664D98"/>
    <w:rsid w:val="0066537D"/>
    <w:rsid w:val="00672752"/>
    <w:rsid w:val="00673F9E"/>
    <w:rsid w:val="0067497C"/>
    <w:rsid w:val="006803E5"/>
    <w:rsid w:val="00684D94"/>
    <w:rsid w:val="00686833"/>
    <w:rsid w:val="0069074A"/>
    <w:rsid w:val="006909D7"/>
    <w:rsid w:val="00692BFE"/>
    <w:rsid w:val="00694100"/>
    <w:rsid w:val="00696942"/>
    <w:rsid w:val="006970D4"/>
    <w:rsid w:val="006A1A52"/>
    <w:rsid w:val="006A3024"/>
    <w:rsid w:val="006A3F48"/>
    <w:rsid w:val="006A4B49"/>
    <w:rsid w:val="006A5C5C"/>
    <w:rsid w:val="006A6087"/>
    <w:rsid w:val="006B1D85"/>
    <w:rsid w:val="006B40D5"/>
    <w:rsid w:val="006C63C9"/>
    <w:rsid w:val="006C6A27"/>
    <w:rsid w:val="006D2C62"/>
    <w:rsid w:val="006D6BBE"/>
    <w:rsid w:val="006E045A"/>
    <w:rsid w:val="006E42F5"/>
    <w:rsid w:val="006F4FDF"/>
    <w:rsid w:val="006F5548"/>
    <w:rsid w:val="0070399E"/>
    <w:rsid w:val="007053F8"/>
    <w:rsid w:val="00707517"/>
    <w:rsid w:val="0070754B"/>
    <w:rsid w:val="00727BA5"/>
    <w:rsid w:val="00733994"/>
    <w:rsid w:val="00742440"/>
    <w:rsid w:val="007436C0"/>
    <w:rsid w:val="0074485C"/>
    <w:rsid w:val="007462D5"/>
    <w:rsid w:val="00746D75"/>
    <w:rsid w:val="00751050"/>
    <w:rsid w:val="00751BC3"/>
    <w:rsid w:val="00756D52"/>
    <w:rsid w:val="00760EB3"/>
    <w:rsid w:val="0076282E"/>
    <w:rsid w:val="00771466"/>
    <w:rsid w:val="00774634"/>
    <w:rsid w:val="00785EE4"/>
    <w:rsid w:val="0079323F"/>
    <w:rsid w:val="00794C3F"/>
    <w:rsid w:val="00795DDB"/>
    <w:rsid w:val="007A1FCD"/>
    <w:rsid w:val="007A3FAF"/>
    <w:rsid w:val="007A4B71"/>
    <w:rsid w:val="007A59F5"/>
    <w:rsid w:val="007B198A"/>
    <w:rsid w:val="007B329E"/>
    <w:rsid w:val="007D7C06"/>
    <w:rsid w:val="007D7CDC"/>
    <w:rsid w:val="007F67FB"/>
    <w:rsid w:val="00802034"/>
    <w:rsid w:val="00805A28"/>
    <w:rsid w:val="0081076C"/>
    <w:rsid w:val="00814F0E"/>
    <w:rsid w:val="008345E9"/>
    <w:rsid w:val="008441D0"/>
    <w:rsid w:val="008568B8"/>
    <w:rsid w:val="008718C5"/>
    <w:rsid w:val="00873E91"/>
    <w:rsid w:val="00882116"/>
    <w:rsid w:val="008940F0"/>
    <w:rsid w:val="008943E7"/>
    <w:rsid w:val="00896A68"/>
    <w:rsid w:val="008A374F"/>
    <w:rsid w:val="008A3813"/>
    <w:rsid w:val="008B2BA9"/>
    <w:rsid w:val="008C1D4C"/>
    <w:rsid w:val="008C6020"/>
    <w:rsid w:val="008D406B"/>
    <w:rsid w:val="008D5976"/>
    <w:rsid w:val="008E3804"/>
    <w:rsid w:val="008E6F75"/>
    <w:rsid w:val="008E70C7"/>
    <w:rsid w:val="008F1FC5"/>
    <w:rsid w:val="008F30A6"/>
    <w:rsid w:val="00902397"/>
    <w:rsid w:val="00914267"/>
    <w:rsid w:val="00916589"/>
    <w:rsid w:val="0092096C"/>
    <w:rsid w:val="00921B3A"/>
    <w:rsid w:val="009262FE"/>
    <w:rsid w:val="009304BB"/>
    <w:rsid w:val="00933C75"/>
    <w:rsid w:val="00934771"/>
    <w:rsid w:val="00936007"/>
    <w:rsid w:val="00941F5B"/>
    <w:rsid w:val="00945E7C"/>
    <w:rsid w:val="00954826"/>
    <w:rsid w:val="00955913"/>
    <w:rsid w:val="00960AF7"/>
    <w:rsid w:val="009658A0"/>
    <w:rsid w:val="0097326B"/>
    <w:rsid w:val="00976368"/>
    <w:rsid w:val="009908D6"/>
    <w:rsid w:val="009910BF"/>
    <w:rsid w:val="00991D9A"/>
    <w:rsid w:val="00992098"/>
    <w:rsid w:val="00996A71"/>
    <w:rsid w:val="00996D62"/>
    <w:rsid w:val="009A15EE"/>
    <w:rsid w:val="009A1710"/>
    <w:rsid w:val="009A3B01"/>
    <w:rsid w:val="009A4932"/>
    <w:rsid w:val="009B0F5D"/>
    <w:rsid w:val="009B1077"/>
    <w:rsid w:val="009B2195"/>
    <w:rsid w:val="009B3620"/>
    <w:rsid w:val="009B690B"/>
    <w:rsid w:val="009C043E"/>
    <w:rsid w:val="009C495B"/>
    <w:rsid w:val="009C643F"/>
    <w:rsid w:val="009D07BB"/>
    <w:rsid w:val="009D5B3A"/>
    <w:rsid w:val="009E5656"/>
    <w:rsid w:val="009E58B5"/>
    <w:rsid w:val="009F021E"/>
    <w:rsid w:val="00A01E72"/>
    <w:rsid w:val="00A030D8"/>
    <w:rsid w:val="00A0514F"/>
    <w:rsid w:val="00A0529B"/>
    <w:rsid w:val="00A1493F"/>
    <w:rsid w:val="00A157C0"/>
    <w:rsid w:val="00A17C69"/>
    <w:rsid w:val="00A21256"/>
    <w:rsid w:val="00A225AA"/>
    <w:rsid w:val="00A24195"/>
    <w:rsid w:val="00A3299A"/>
    <w:rsid w:val="00A34B48"/>
    <w:rsid w:val="00A35F9C"/>
    <w:rsid w:val="00A4200D"/>
    <w:rsid w:val="00A477E8"/>
    <w:rsid w:val="00A52A18"/>
    <w:rsid w:val="00A60FAD"/>
    <w:rsid w:val="00A62774"/>
    <w:rsid w:val="00A630F3"/>
    <w:rsid w:val="00A6790E"/>
    <w:rsid w:val="00A72839"/>
    <w:rsid w:val="00A733B8"/>
    <w:rsid w:val="00A74216"/>
    <w:rsid w:val="00A803F7"/>
    <w:rsid w:val="00A836C3"/>
    <w:rsid w:val="00A84FB1"/>
    <w:rsid w:val="00A90CC7"/>
    <w:rsid w:val="00A964F0"/>
    <w:rsid w:val="00AA0C27"/>
    <w:rsid w:val="00AA2347"/>
    <w:rsid w:val="00AA2710"/>
    <w:rsid w:val="00AA47DB"/>
    <w:rsid w:val="00AB5E4B"/>
    <w:rsid w:val="00AC4D7B"/>
    <w:rsid w:val="00AC5171"/>
    <w:rsid w:val="00AD26D7"/>
    <w:rsid w:val="00AE4427"/>
    <w:rsid w:val="00AE7DC7"/>
    <w:rsid w:val="00AF0735"/>
    <w:rsid w:val="00AF0E91"/>
    <w:rsid w:val="00AF0F10"/>
    <w:rsid w:val="00AF40F8"/>
    <w:rsid w:val="00AF42AB"/>
    <w:rsid w:val="00AF6949"/>
    <w:rsid w:val="00AF6955"/>
    <w:rsid w:val="00AF735C"/>
    <w:rsid w:val="00B0334D"/>
    <w:rsid w:val="00B03833"/>
    <w:rsid w:val="00B1014A"/>
    <w:rsid w:val="00B1017D"/>
    <w:rsid w:val="00B138D0"/>
    <w:rsid w:val="00B146DE"/>
    <w:rsid w:val="00B21780"/>
    <w:rsid w:val="00B22159"/>
    <w:rsid w:val="00B239F2"/>
    <w:rsid w:val="00B23A92"/>
    <w:rsid w:val="00B357B2"/>
    <w:rsid w:val="00B45F1B"/>
    <w:rsid w:val="00B473C3"/>
    <w:rsid w:val="00B47A61"/>
    <w:rsid w:val="00B53BC4"/>
    <w:rsid w:val="00B56791"/>
    <w:rsid w:val="00B56DD4"/>
    <w:rsid w:val="00B700EB"/>
    <w:rsid w:val="00B8189C"/>
    <w:rsid w:val="00B823BC"/>
    <w:rsid w:val="00B84761"/>
    <w:rsid w:val="00B91A74"/>
    <w:rsid w:val="00B91F61"/>
    <w:rsid w:val="00B94BE3"/>
    <w:rsid w:val="00BA066D"/>
    <w:rsid w:val="00BA0C6F"/>
    <w:rsid w:val="00BA127F"/>
    <w:rsid w:val="00BA7F63"/>
    <w:rsid w:val="00BB265C"/>
    <w:rsid w:val="00BB638D"/>
    <w:rsid w:val="00BC089F"/>
    <w:rsid w:val="00BC450B"/>
    <w:rsid w:val="00BC54EE"/>
    <w:rsid w:val="00BD1285"/>
    <w:rsid w:val="00BD2E7C"/>
    <w:rsid w:val="00BD5CA0"/>
    <w:rsid w:val="00BD5E9E"/>
    <w:rsid w:val="00BD61A1"/>
    <w:rsid w:val="00BE1ED5"/>
    <w:rsid w:val="00BE1EFE"/>
    <w:rsid w:val="00BE3730"/>
    <w:rsid w:val="00BE7716"/>
    <w:rsid w:val="00BF3609"/>
    <w:rsid w:val="00BF3646"/>
    <w:rsid w:val="00BF5ED4"/>
    <w:rsid w:val="00BF6019"/>
    <w:rsid w:val="00BF7A3A"/>
    <w:rsid w:val="00C05182"/>
    <w:rsid w:val="00C05AC8"/>
    <w:rsid w:val="00C205E0"/>
    <w:rsid w:val="00C212DD"/>
    <w:rsid w:val="00C2283E"/>
    <w:rsid w:val="00C24BC7"/>
    <w:rsid w:val="00C341A6"/>
    <w:rsid w:val="00C41B36"/>
    <w:rsid w:val="00C42CEF"/>
    <w:rsid w:val="00C437D5"/>
    <w:rsid w:val="00C452F3"/>
    <w:rsid w:val="00C466A9"/>
    <w:rsid w:val="00C50633"/>
    <w:rsid w:val="00C54AE0"/>
    <w:rsid w:val="00C62101"/>
    <w:rsid w:val="00C62AAA"/>
    <w:rsid w:val="00C72D00"/>
    <w:rsid w:val="00C73163"/>
    <w:rsid w:val="00C76092"/>
    <w:rsid w:val="00C77A46"/>
    <w:rsid w:val="00C86D26"/>
    <w:rsid w:val="00C9072F"/>
    <w:rsid w:val="00C943BD"/>
    <w:rsid w:val="00C9457A"/>
    <w:rsid w:val="00C95FBA"/>
    <w:rsid w:val="00CA2DDD"/>
    <w:rsid w:val="00CC1FAC"/>
    <w:rsid w:val="00CC518D"/>
    <w:rsid w:val="00CD05F7"/>
    <w:rsid w:val="00CD4F5C"/>
    <w:rsid w:val="00CE63CE"/>
    <w:rsid w:val="00CE71E7"/>
    <w:rsid w:val="00CE7A3C"/>
    <w:rsid w:val="00CF0932"/>
    <w:rsid w:val="00CF7890"/>
    <w:rsid w:val="00D00BF6"/>
    <w:rsid w:val="00D07672"/>
    <w:rsid w:val="00D20C11"/>
    <w:rsid w:val="00D211A3"/>
    <w:rsid w:val="00D25126"/>
    <w:rsid w:val="00D27567"/>
    <w:rsid w:val="00D32AAC"/>
    <w:rsid w:val="00D40B10"/>
    <w:rsid w:val="00D43BF3"/>
    <w:rsid w:val="00D478A4"/>
    <w:rsid w:val="00D50B08"/>
    <w:rsid w:val="00D53A34"/>
    <w:rsid w:val="00D55B68"/>
    <w:rsid w:val="00D62C78"/>
    <w:rsid w:val="00D63040"/>
    <w:rsid w:val="00D63DDC"/>
    <w:rsid w:val="00D726CA"/>
    <w:rsid w:val="00D74976"/>
    <w:rsid w:val="00D84A82"/>
    <w:rsid w:val="00D866DD"/>
    <w:rsid w:val="00D90BD5"/>
    <w:rsid w:val="00D943E7"/>
    <w:rsid w:val="00D95BFA"/>
    <w:rsid w:val="00D97C99"/>
    <w:rsid w:val="00DA0600"/>
    <w:rsid w:val="00DA126A"/>
    <w:rsid w:val="00DB578E"/>
    <w:rsid w:val="00DB6265"/>
    <w:rsid w:val="00DC16B7"/>
    <w:rsid w:val="00DD1B46"/>
    <w:rsid w:val="00DD50F1"/>
    <w:rsid w:val="00DD715F"/>
    <w:rsid w:val="00DE272D"/>
    <w:rsid w:val="00DF0D92"/>
    <w:rsid w:val="00DF5F57"/>
    <w:rsid w:val="00E0198F"/>
    <w:rsid w:val="00E16EB9"/>
    <w:rsid w:val="00E178A2"/>
    <w:rsid w:val="00E20072"/>
    <w:rsid w:val="00E200CA"/>
    <w:rsid w:val="00E23690"/>
    <w:rsid w:val="00E26423"/>
    <w:rsid w:val="00E322AB"/>
    <w:rsid w:val="00E32B59"/>
    <w:rsid w:val="00E469CE"/>
    <w:rsid w:val="00E50591"/>
    <w:rsid w:val="00E62CD8"/>
    <w:rsid w:val="00E63FB8"/>
    <w:rsid w:val="00E64657"/>
    <w:rsid w:val="00E6755E"/>
    <w:rsid w:val="00E678D4"/>
    <w:rsid w:val="00E7513E"/>
    <w:rsid w:val="00E80923"/>
    <w:rsid w:val="00E81CEA"/>
    <w:rsid w:val="00E825D9"/>
    <w:rsid w:val="00EA0AF5"/>
    <w:rsid w:val="00EB1F2F"/>
    <w:rsid w:val="00EB4243"/>
    <w:rsid w:val="00EC009C"/>
    <w:rsid w:val="00EC3C70"/>
    <w:rsid w:val="00EC6060"/>
    <w:rsid w:val="00EC6529"/>
    <w:rsid w:val="00ED2853"/>
    <w:rsid w:val="00ED796B"/>
    <w:rsid w:val="00EE1A76"/>
    <w:rsid w:val="00EF29C1"/>
    <w:rsid w:val="00EF3ABA"/>
    <w:rsid w:val="00EF64CE"/>
    <w:rsid w:val="00EF67EE"/>
    <w:rsid w:val="00F025B6"/>
    <w:rsid w:val="00F11D7F"/>
    <w:rsid w:val="00F2286B"/>
    <w:rsid w:val="00F31191"/>
    <w:rsid w:val="00F34F21"/>
    <w:rsid w:val="00F42AA2"/>
    <w:rsid w:val="00F432D8"/>
    <w:rsid w:val="00F44A66"/>
    <w:rsid w:val="00F50D8E"/>
    <w:rsid w:val="00F55C2C"/>
    <w:rsid w:val="00F55DBC"/>
    <w:rsid w:val="00F56366"/>
    <w:rsid w:val="00F61906"/>
    <w:rsid w:val="00F716EF"/>
    <w:rsid w:val="00F7286A"/>
    <w:rsid w:val="00F75046"/>
    <w:rsid w:val="00F827DE"/>
    <w:rsid w:val="00F86A0C"/>
    <w:rsid w:val="00F90455"/>
    <w:rsid w:val="00F923CD"/>
    <w:rsid w:val="00F92552"/>
    <w:rsid w:val="00F94A3E"/>
    <w:rsid w:val="00FA1BB7"/>
    <w:rsid w:val="00FA1CBD"/>
    <w:rsid w:val="00FA68E8"/>
    <w:rsid w:val="00FA7F25"/>
    <w:rsid w:val="00FB038C"/>
    <w:rsid w:val="00FB0C8D"/>
    <w:rsid w:val="00FB3972"/>
    <w:rsid w:val="00FB7592"/>
    <w:rsid w:val="00FC3CBF"/>
    <w:rsid w:val="00FC601C"/>
    <w:rsid w:val="00FC64B8"/>
    <w:rsid w:val="00FC7891"/>
    <w:rsid w:val="00FD0839"/>
    <w:rsid w:val="00FD2253"/>
    <w:rsid w:val="00FD3A8B"/>
    <w:rsid w:val="00FE2D3B"/>
    <w:rsid w:val="00FE3878"/>
    <w:rsid w:val="00FF232C"/>
    <w:rsid w:val="00FF2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B1C3793-579B-41E7-96F1-773085A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AD26D7"/>
    <w:pPr>
      <w:keepNext/>
      <w:keepLines/>
      <w:numPr>
        <w:numId w:val="12"/>
      </w:numPr>
      <w:spacing w:before="200" w:line="259" w:lineRule="auto"/>
      <w:ind w:left="426"/>
      <w:outlineLvl w:val="2"/>
    </w:pPr>
    <w:rPr>
      <w:rFonts w:asciiTheme="minorHAnsi" w:hAnsiTheme="minorHAnsi" w:cstheme="minorHAnsi"/>
      <w:b/>
      <w:bCs/>
      <w:sz w:val="28"/>
      <w:szCs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unhideWhenUsed/>
    <w:rsid w:val="00154D3B"/>
    <w:rPr>
      <w:sz w:val="20"/>
    </w:rPr>
  </w:style>
  <w:style w:type="character" w:customStyle="1" w:styleId="MerknadstekstTegn">
    <w:name w:val="Merknadstekst Tegn"/>
    <w:basedOn w:val="Standardskriftforavsnitt"/>
    <w:link w:val="Merknadstekst"/>
    <w:uiPriority w:val="99"/>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normaltextrun">
    <w:name w:val="normaltextrun"/>
    <w:basedOn w:val="Standardskriftforavsnitt"/>
    <w:rsid w:val="003B4115"/>
  </w:style>
  <w:style w:type="character" w:customStyle="1" w:styleId="eop">
    <w:name w:val="eop"/>
    <w:basedOn w:val="Standardskriftforavsnitt"/>
    <w:rsid w:val="003B4115"/>
  </w:style>
  <w:style w:type="paragraph" w:styleId="NormalWeb">
    <w:name w:val="Normal (Web)"/>
    <w:basedOn w:val="Normal"/>
    <w:uiPriority w:val="99"/>
    <w:unhideWhenUsed/>
    <w:rsid w:val="001023E5"/>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747834">
      <w:bodyDiv w:val="1"/>
      <w:marLeft w:val="0"/>
      <w:marRight w:val="0"/>
      <w:marTop w:val="0"/>
      <w:marBottom w:val="0"/>
      <w:divBdr>
        <w:top w:val="none" w:sz="0" w:space="0" w:color="auto"/>
        <w:left w:val="none" w:sz="0" w:space="0" w:color="auto"/>
        <w:bottom w:val="none" w:sz="0" w:space="0" w:color="auto"/>
        <w:right w:val="none" w:sz="0" w:space="0" w:color="auto"/>
      </w:divBdr>
    </w:div>
    <w:div w:id="1211916717">
      <w:bodyDiv w:val="1"/>
      <w:marLeft w:val="0"/>
      <w:marRight w:val="0"/>
      <w:marTop w:val="0"/>
      <w:marBottom w:val="0"/>
      <w:divBdr>
        <w:top w:val="none" w:sz="0" w:space="0" w:color="auto"/>
        <w:left w:val="none" w:sz="0" w:space="0" w:color="auto"/>
        <w:bottom w:val="none" w:sz="0" w:space="0" w:color="auto"/>
        <w:right w:val="none" w:sz="0" w:space="0" w:color="auto"/>
      </w:divBdr>
    </w:div>
    <w:div w:id="1482311572">
      <w:bodyDiv w:val="1"/>
      <w:marLeft w:val="0"/>
      <w:marRight w:val="0"/>
      <w:marTop w:val="0"/>
      <w:marBottom w:val="0"/>
      <w:divBdr>
        <w:top w:val="none" w:sz="0" w:space="0" w:color="auto"/>
        <w:left w:val="none" w:sz="0" w:space="0" w:color="auto"/>
        <w:bottom w:val="none" w:sz="0" w:space="0" w:color="auto"/>
        <w:right w:val="none" w:sz="0" w:space="0" w:color="auto"/>
      </w:divBdr>
    </w:div>
    <w:div w:id="1988430727">
      <w:bodyDiv w:val="1"/>
      <w:marLeft w:val="0"/>
      <w:marRight w:val="0"/>
      <w:marTop w:val="0"/>
      <w:marBottom w:val="0"/>
      <w:divBdr>
        <w:top w:val="none" w:sz="0" w:space="0" w:color="auto"/>
        <w:left w:val="none" w:sz="0" w:space="0" w:color="auto"/>
        <w:bottom w:val="none" w:sz="0" w:space="0" w:color="auto"/>
        <w:right w:val="none" w:sz="0" w:space="0" w:color="auto"/>
      </w:divBdr>
    </w:div>
    <w:div w:id="2018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0472-E1DC-41E1-B53B-7D6BBF62B206}"/>
</file>

<file path=customXml/itemProps2.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3.xml><?xml version="1.0" encoding="utf-8"?>
<ds:datastoreItem xmlns:ds="http://schemas.openxmlformats.org/officeDocument/2006/customXml" ds:itemID="{CDF34A3C-0F5E-4CBC-B026-0DA8924B651E}">
  <ds:schemaRefs>
    <ds:schemaRef ds:uri="http://schemas.microsoft.com/office/2006/metadata/properties"/>
    <ds:schemaRef ds:uri="http://purl.org/dc/elements/1.1/"/>
    <ds:schemaRef ds:uri="http://schemas.microsoft.com/office/2006/documentManagement/types"/>
    <ds:schemaRef ds:uri="aea83be9-2896-4522-a1cc-ab32c43a2f13"/>
    <ds:schemaRef ds:uri="356d02eb-e9b3-4582-93d7-14ec5dcaa72a"/>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9937</Characters>
  <Application>Microsoft Office Word</Application>
  <DocSecurity>0</DocSecurity>
  <Lines>82</Lines>
  <Paragraphs>23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Mal for</vt:lpstr>
      <vt:lpstr>Mal for</vt:lpstr>
    </vt:vector>
  </TitlesOfParts>
  <Company>RCN</Company>
  <LinksUpToDate>false</LinksUpToDate>
  <CharactersWithSpaces>11788</CharactersWithSpaces>
  <SharedDoc>false</SharedDoc>
  <HLinks>
    <vt:vector size="6" baseType="variant">
      <vt:variant>
        <vt:i4>6619196</vt:i4>
      </vt:variant>
      <vt:variant>
        <vt:i4>0</vt:i4>
      </vt:variant>
      <vt:variant>
        <vt:i4>0</vt:i4>
      </vt:variant>
      <vt:variant>
        <vt:i4>5</vt:i4>
      </vt:variant>
      <vt:variant>
        <vt:lpwstr>https://www.un.org/sustainabledevelopment/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Mia Sandviken</cp:lastModifiedBy>
  <cp:revision>2</cp:revision>
  <cp:lastPrinted>2023-02-07T11:43:00Z</cp:lastPrinted>
  <dcterms:created xsi:type="dcterms:W3CDTF">2024-09-23T10:50:00Z</dcterms:created>
  <dcterms:modified xsi:type="dcterms:W3CDTF">2024-09-23T10:50:00Z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0x0101000540DBB86392034A91ECD3820AE96B52</vt:lpwstr>
  </property>
  <property fmtid="{D5CDD505-2E9C-101B-9397-08002B2CF9AE}" pid="3" name="MSIP_Label_c57cc846-0bc0-43b9-8353-a5d3a5c07e06_Enabled">
    <vt:lpwstr>true</vt:lpwstr>
  </property>
  <property fmtid="{D5CDD505-2E9C-101B-9397-08002B2CF9AE}" pid="4" name="MSIP_Label_c57cc846-0bc0-43b9-8353-a5d3a5c07e06_SetDate">
    <vt:lpwstr>2022-10-20T06:07:20Z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1db3bd61-3f93-47d0-b607-253759aa508a</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